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7627F9" w:rsidRDefault="00BF2F1B" w:rsidP="00B43D3F">
      <w:pPr>
        <w:pStyle w:val="Header"/>
        <w:spacing w:line="276" w:lineRule="auto"/>
        <w:jc w:val="both"/>
        <w:rPr>
          <w:rFonts w:asciiTheme="majorHAnsi" w:hAnsiTheme="majorHAnsi"/>
          <w:b/>
          <w:sz w:val="22"/>
          <w:szCs w:val="22"/>
        </w:rPr>
      </w:pPr>
      <w:r w:rsidRPr="007627F9">
        <w:rPr>
          <w:rFonts w:asciiTheme="majorHAnsi" w:hAnsiTheme="majorHAnsi"/>
          <w:b/>
        </w:rPr>
        <w:t>AO2 Mastery</w:t>
      </w:r>
      <w:r w:rsidR="00B43D3F" w:rsidRPr="007627F9">
        <w:rPr>
          <w:rFonts w:asciiTheme="majorHAnsi" w:hAnsiTheme="majorHAnsi"/>
          <w:b/>
        </w:rPr>
        <w:t xml:space="preserve"> Test</w:t>
      </w:r>
      <w:bookmarkStart w:id="0" w:name="_GoBack"/>
      <w:bookmarkEnd w:id="0"/>
    </w:p>
    <w:p w:rsidR="008D7933" w:rsidRPr="007627F9" w:rsidRDefault="008D7933" w:rsidP="00B43D3F">
      <w:pPr>
        <w:spacing w:line="276" w:lineRule="auto"/>
        <w:rPr>
          <w:rFonts w:asciiTheme="majorHAnsi" w:hAnsiTheme="majorHAnsi"/>
        </w:rPr>
      </w:pPr>
    </w:p>
    <w:p w:rsidR="00BF2F1B" w:rsidRPr="007627F9" w:rsidRDefault="00BF2F1B" w:rsidP="00BF2F1B">
      <w:pPr>
        <w:rPr>
          <w:rFonts w:asciiTheme="majorHAnsi" w:hAnsiTheme="majorHAnsi"/>
        </w:rPr>
      </w:pPr>
      <w:r w:rsidRPr="007627F9">
        <w:rPr>
          <w:rFonts w:asciiTheme="majorHAnsi" w:hAnsiTheme="majorHAnsi"/>
        </w:rPr>
        <w:t xml:space="preserve">A02 tests your ability to find and explain the effect of language and structure within different texts. Below is an extract from Shakespeare’s play, </w:t>
      </w:r>
      <w:r w:rsidRPr="002B4C17">
        <w:rPr>
          <w:rFonts w:asciiTheme="majorHAnsi" w:hAnsiTheme="majorHAnsi"/>
          <w:i/>
        </w:rPr>
        <w:t>Macbeth</w:t>
      </w:r>
      <w:r w:rsidRPr="007627F9">
        <w:rPr>
          <w:rFonts w:asciiTheme="majorHAnsi" w:hAnsiTheme="majorHAnsi"/>
        </w:rPr>
        <w:t>, along with a typical exam style question.</w:t>
      </w:r>
    </w:p>
    <w:p w:rsidR="00BF2F1B" w:rsidRPr="007627F9" w:rsidRDefault="00BF2F1B" w:rsidP="00BF2F1B">
      <w:pPr>
        <w:rPr>
          <w:rFonts w:asciiTheme="majorHAnsi" w:hAnsiTheme="majorHAnsi"/>
          <w:b/>
        </w:rPr>
      </w:pPr>
    </w:p>
    <w:p w:rsidR="00BF2F1B" w:rsidRPr="007627F9" w:rsidRDefault="00BF2F1B" w:rsidP="00BF2F1B">
      <w:pPr>
        <w:rPr>
          <w:rFonts w:asciiTheme="majorHAnsi" w:hAnsiTheme="majorHAnsi"/>
        </w:rPr>
      </w:pPr>
      <w:r w:rsidRPr="007627F9">
        <w:rPr>
          <w:rFonts w:asciiTheme="majorHAnsi" w:hAnsiTheme="majorHAnsi"/>
        </w:rPr>
        <w:t>Answer the question below using the skills you developed through the therapy. Remember to give multiple interpretations and give analysis for language and structure.</w:t>
      </w:r>
    </w:p>
    <w:p w:rsidR="00BF2F1B" w:rsidRPr="007627F9" w:rsidRDefault="00BF2F1B" w:rsidP="00BF2F1B">
      <w:pPr>
        <w:rPr>
          <w:rFonts w:asciiTheme="majorHAnsi" w:hAnsiTheme="majorHAnsi"/>
        </w:rPr>
      </w:pPr>
    </w:p>
    <w:p w:rsidR="00BF2F1B" w:rsidRPr="007627F9" w:rsidRDefault="00BF2F1B" w:rsidP="00BF2F1B">
      <w:pPr>
        <w:rPr>
          <w:rFonts w:asciiTheme="majorHAnsi" w:hAnsiTheme="majorHAnsi"/>
        </w:rPr>
      </w:pPr>
      <w:r w:rsidRPr="007627F9">
        <w:rPr>
          <w:rFonts w:asciiTheme="majorHAnsi" w:hAnsiTheme="majorHAnsi"/>
        </w:rPr>
        <w:t>Starting with this extract, how does Shakes</w:t>
      </w:r>
      <w:r w:rsidR="005419F5" w:rsidRPr="007627F9">
        <w:rPr>
          <w:rFonts w:asciiTheme="majorHAnsi" w:hAnsiTheme="majorHAnsi"/>
        </w:rPr>
        <w:t>peare present the theme of fear?</w:t>
      </w:r>
    </w:p>
    <w:p w:rsidR="00BF2F1B" w:rsidRPr="007627F9" w:rsidRDefault="00FA728D" w:rsidP="007627F9">
      <w:pPr>
        <w:spacing w:after="160" w:line="259" w:lineRule="auto"/>
        <w:rPr>
          <w:rFonts w:asciiTheme="majorHAnsi" w:hAnsiTheme="majorHAnsi"/>
          <w:b/>
        </w:rPr>
      </w:pPr>
      <w:r>
        <w:rPr>
          <w:noProof/>
        </w:rPr>
        <w:pict>
          <v:shapetype id="_x0000_t202" coordsize="21600,21600" o:spt="202" path="m,l,21600r21600,l21600,xe">
            <v:stroke joinstyle="miter"/>
            <v:path gradientshapeok="t" o:connecttype="rect"/>
          </v:shapetype>
          <v:shape id="Text Box 2" o:spid="_x0000_s1026" type="#_x0000_t202" style="position:absolute;margin-left:0;margin-top:172.6pt;width:461.3pt;height:397.3pt;z-index:251658752;visibility:visible;mso-height-percent:200;mso-wrap-distance-top:3.6pt;mso-wrap-distance-bottom:3.6pt;mso-position-horizontal-relative:margin;mso-position-vertic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">
            <v:textbox style="mso-fit-shape-to-text:t">
              <w:txbxContent>
                <w:p w:rsidR="00BF2F1B" w:rsidRPr="007627F9" w:rsidRDefault="00BF2F1B" w:rsidP="00BF2F1B">
                  <w:pPr>
                    <w:rPr>
                      <w:rFonts w:asciiTheme="majorHAnsi" w:eastAsia="Times New Roman" w:hAnsiTheme="majorHAnsi" w:cs="Arial"/>
                      <w:sz w:val="22"/>
                      <w:szCs w:val="22"/>
                      <w:lang w:val="en-GB" w:eastAsia="en-GB"/>
                    </w:rPr>
                  </w:pPr>
                  <w:bookmarkStart w:id="1" w:name="speech1"/>
                  <w:r w:rsidRPr="007627F9">
                    <w:rPr>
                      <w:rFonts w:asciiTheme="majorHAnsi" w:eastAsia="Times New Roman" w:hAnsiTheme="majorHAnsi" w:cs="Arial"/>
                      <w:b/>
                      <w:bCs/>
                      <w:color w:val="000000"/>
                      <w:sz w:val="22"/>
                      <w:szCs w:val="22"/>
                      <w:lang w:val="en-GB" w:eastAsia="en-GB"/>
                    </w:rPr>
                    <w:t>MACBETH</w:t>
                  </w:r>
                  <w:bookmarkEnd w:id="1"/>
                </w:p>
                <w:p w:rsidR="00BF2F1B" w:rsidRPr="007627F9" w:rsidRDefault="00BF2F1B" w:rsidP="00BF2F1B">
                  <w:pPr>
                    <w:rPr>
                      <w:rFonts w:asciiTheme="majorHAnsi" w:eastAsia="Times New Roman" w:hAnsiTheme="majorHAnsi" w:cs="Arial"/>
                      <w:color w:val="000000"/>
                      <w:sz w:val="22"/>
                      <w:szCs w:val="22"/>
                      <w:lang w:val="en-GB" w:eastAsia="en-GB"/>
                    </w:rPr>
                  </w:pPr>
                  <w:bookmarkStart w:id="2" w:name="1.7.1"/>
                  <w:r w:rsidRPr="007627F9">
                    <w:rPr>
                      <w:rFonts w:asciiTheme="majorHAnsi" w:eastAsia="Times New Roman" w:hAnsiTheme="majorHAnsi" w:cs="Arial"/>
                      <w:color w:val="000000"/>
                      <w:sz w:val="22"/>
                      <w:szCs w:val="22"/>
                      <w:lang w:val="en-GB" w:eastAsia="en-GB"/>
                    </w:rPr>
                    <w:t>If it were done when 'tis done, then 'twere well</w:t>
                  </w:r>
                  <w:bookmarkEnd w:id="2"/>
                  <w:r w:rsidRPr="007627F9">
                    <w:rPr>
                      <w:rFonts w:asciiTheme="majorHAnsi" w:eastAsia="Times New Roman" w:hAnsiTheme="majorHAnsi" w:cs="Arial"/>
                      <w:color w:val="000000"/>
                      <w:sz w:val="22"/>
                      <w:szCs w:val="22"/>
                      <w:lang w:val="en-GB" w:eastAsia="en-GB"/>
                    </w:rPr>
                    <w:br/>
                  </w:r>
                  <w:bookmarkStart w:id="3" w:name="1.7.2"/>
                  <w:r w:rsidRPr="007627F9">
                    <w:rPr>
                      <w:rFonts w:asciiTheme="majorHAnsi" w:eastAsia="Times New Roman" w:hAnsiTheme="majorHAnsi" w:cs="Arial"/>
                      <w:color w:val="000000"/>
                      <w:sz w:val="22"/>
                      <w:szCs w:val="22"/>
                      <w:lang w:val="en-GB" w:eastAsia="en-GB"/>
                    </w:rPr>
                    <w:t>It were done quickly: if the assassination</w:t>
                  </w:r>
                  <w:bookmarkEnd w:id="3"/>
                  <w:r w:rsidRPr="007627F9">
                    <w:rPr>
                      <w:rFonts w:asciiTheme="majorHAnsi" w:eastAsia="Times New Roman" w:hAnsiTheme="majorHAnsi" w:cs="Arial"/>
                      <w:color w:val="000000"/>
                      <w:sz w:val="22"/>
                      <w:szCs w:val="22"/>
                      <w:lang w:val="en-GB" w:eastAsia="en-GB"/>
                    </w:rPr>
                    <w:br/>
                  </w:r>
                  <w:bookmarkStart w:id="4" w:name="1.7.3"/>
                  <w:r w:rsidRPr="007627F9">
                    <w:rPr>
                      <w:rFonts w:asciiTheme="majorHAnsi" w:eastAsia="Times New Roman" w:hAnsiTheme="majorHAnsi" w:cs="Arial"/>
                      <w:color w:val="000000"/>
                      <w:sz w:val="22"/>
                      <w:szCs w:val="22"/>
                      <w:lang w:val="en-GB" w:eastAsia="en-GB"/>
                    </w:rPr>
                    <w:t>Could trammel up the consequence, and catch</w:t>
                  </w:r>
                  <w:bookmarkEnd w:id="4"/>
                  <w:r w:rsidRPr="007627F9">
                    <w:rPr>
                      <w:rFonts w:asciiTheme="majorHAnsi" w:eastAsia="Times New Roman" w:hAnsiTheme="majorHAnsi" w:cs="Arial"/>
                      <w:color w:val="000000"/>
                      <w:sz w:val="22"/>
                      <w:szCs w:val="22"/>
                      <w:lang w:val="en-GB" w:eastAsia="en-GB"/>
                    </w:rPr>
                    <w:br/>
                  </w:r>
                  <w:bookmarkStart w:id="5" w:name="1.7.4"/>
                  <w:r w:rsidRPr="007627F9">
                    <w:rPr>
                      <w:rFonts w:asciiTheme="majorHAnsi" w:eastAsia="Times New Roman" w:hAnsiTheme="majorHAnsi" w:cs="Arial"/>
                      <w:color w:val="000000"/>
                      <w:sz w:val="22"/>
                      <w:szCs w:val="22"/>
                      <w:lang w:val="en-GB" w:eastAsia="en-GB"/>
                    </w:rPr>
                    <w:t>With his surcease success; that but this blow</w:t>
                  </w:r>
                  <w:bookmarkEnd w:id="5"/>
                  <w:r w:rsidRPr="007627F9">
                    <w:rPr>
                      <w:rFonts w:asciiTheme="majorHAnsi" w:eastAsia="Times New Roman" w:hAnsiTheme="majorHAnsi" w:cs="Arial"/>
                      <w:color w:val="000000"/>
                      <w:sz w:val="22"/>
                      <w:szCs w:val="22"/>
                      <w:lang w:val="en-GB" w:eastAsia="en-GB"/>
                    </w:rPr>
                    <w:br/>
                  </w:r>
                  <w:bookmarkStart w:id="6" w:name="1.7.5"/>
                  <w:r w:rsidRPr="007627F9">
                    <w:rPr>
                      <w:rFonts w:asciiTheme="majorHAnsi" w:eastAsia="Times New Roman" w:hAnsiTheme="majorHAnsi" w:cs="Arial"/>
                      <w:color w:val="000000"/>
                      <w:sz w:val="22"/>
                      <w:szCs w:val="22"/>
                      <w:lang w:val="en-GB" w:eastAsia="en-GB"/>
                    </w:rPr>
                    <w:t>Might be the be-all and the end-all here,</w:t>
                  </w:r>
                  <w:bookmarkEnd w:id="6"/>
                  <w:r w:rsidRPr="007627F9">
                    <w:rPr>
                      <w:rFonts w:asciiTheme="majorHAnsi" w:eastAsia="Times New Roman" w:hAnsiTheme="majorHAnsi" w:cs="Arial"/>
                      <w:color w:val="000000"/>
                      <w:sz w:val="22"/>
                      <w:szCs w:val="22"/>
                      <w:lang w:val="en-GB" w:eastAsia="en-GB"/>
                    </w:rPr>
                    <w:br/>
                  </w:r>
                  <w:bookmarkStart w:id="7" w:name="1.7.6"/>
                  <w:r w:rsidRPr="007627F9">
                    <w:rPr>
                      <w:rFonts w:asciiTheme="majorHAnsi" w:eastAsia="Times New Roman" w:hAnsiTheme="majorHAnsi" w:cs="Arial"/>
                      <w:color w:val="000000"/>
                      <w:sz w:val="22"/>
                      <w:szCs w:val="22"/>
                      <w:lang w:val="en-GB" w:eastAsia="en-GB"/>
                    </w:rPr>
                    <w:t>But here, upon this bank and shoal of time,</w:t>
                  </w:r>
                  <w:bookmarkEnd w:id="7"/>
                  <w:r w:rsidRPr="007627F9">
                    <w:rPr>
                      <w:rFonts w:asciiTheme="majorHAnsi" w:eastAsia="Times New Roman" w:hAnsiTheme="majorHAnsi" w:cs="Arial"/>
                      <w:color w:val="000000"/>
                      <w:sz w:val="22"/>
                      <w:szCs w:val="22"/>
                      <w:lang w:val="en-GB" w:eastAsia="en-GB"/>
                    </w:rPr>
                    <w:br/>
                  </w:r>
                  <w:bookmarkStart w:id="8" w:name="1.7.7"/>
                  <w:r w:rsidR="00C7763F">
                    <w:rPr>
                      <w:rFonts w:asciiTheme="majorHAnsi" w:eastAsia="Times New Roman" w:hAnsiTheme="majorHAnsi" w:cs="Arial"/>
                      <w:color w:val="000000"/>
                      <w:sz w:val="22"/>
                      <w:szCs w:val="22"/>
                      <w:lang w:val="en-GB" w:eastAsia="en-GB"/>
                    </w:rPr>
                    <w:t>We'</w:t>
                  </w:r>
                  <w:r w:rsidRPr="007627F9">
                    <w:rPr>
                      <w:rFonts w:asciiTheme="majorHAnsi" w:eastAsia="Times New Roman" w:hAnsiTheme="majorHAnsi" w:cs="Arial"/>
                      <w:color w:val="000000"/>
                      <w:sz w:val="22"/>
                      <w:szCs w:val="22"/>
                      <w:lang w:val="en-GB" w:eastAsia="en-GB"/>
                    </w:rPr>
                    <w:t>d jump the life to come. But in these cases</w:t>
                  </w:r>
                  <w:bookmarkEnd w:id="8"/>
                  <w:r w:rsidRPr="007627F9">
                    <w:rPr>
                      <w:rFonts w:asciiTheme="majorHAnsi" w:eastAsia="Times New Roman" w:hAnsiTheme="majorHAnsi" w:cs="Arial"/>
                      <w:color w:val="000000"/>
                      <w:sz w:val="22"/>
                      <w:szCs w:val="22"/>
                      <w:lang w:val="en-GB" w:eastAsia="en-GB"/>
                    </w:rPr>
                    <w:br/>
                  </w:r>
                  <w:bookmarkStart w:id="9" w:name="1.7.8"/>
                  <w:r w:rsidRPr="007627F9">
                    <w:rPr>
                      <w:rFonts w:asciiTheme="majorHAnsi" w:eastAsia="Times New Roman" w:hAnsiTheme="majorHAnsi" w:cs="Arial"/>
                      <w:color w:val="000000"/>
                      <w:sz w:val="22"/>
                      <w:szCs w:val="22"/>
                      <w:lang w:val="en-GB" w:eastAsia="en-GB"/>
                    </w:rPr>
                    <w:t>We still have judgment here; that we but teach</w:t>
                  </w:r>
                  <w:bookmarkEnd w:id="9"/>
                  <w:r w:rsidRPr="007627F9">
                    <w:rPr>
                      <w:rFonts w:asciiTheme="majorHAnsi" w:eastAsia="Times New Roman" w:hAnsiTheme="majorHAnsi" w:cs="Arial"/>
                      <w:color w:val="000000"/>
                      <w:sz w:val="22"/>
                      <w:szCs w:val="22"/>
                      <w:lang w:val="en-GB" w:eastAsia="en-GB"/>
                    </w:rPr>
                    <w:br/>
                  </w:r>
                  <w:bookmarkStart w:id="10" w:name="1.7.9"/>
                  <w:r w:rsidRPr="007627F9">
                    <w:rPr>
                      <w:rFonts w:asciiTheme="majorHAnsi" w:eastAsia="Times New Roman" w:hAnsiTheme="majorHAnsi" w:cs="Arial"/>
                      <w:color w:val="000000"/>
                      <w:sz w:val="22"/>
                      <w:szCs w:val="22"/>
                      <w:lang w:val="en-GB" w:eastAsia="en-GB"/>
                    </w:rPr>
                    <w:t>Bloody instructions, which, being taught, return</w:t>
                  </w:r>
                  <w:bookmarkEnd w:id="10"/>
                  <w:r w:rsidRPr="007627F9">
                    <w:rPr>
                      <w:rFonts w:asciiTheme="majorHAnsi" w:eastAsia="Times New Roman" w:hAnsiTheme="majorHAnsi" w:cs="Arial"/>
                      <w:color w:val="000000"/>
                      <w:sz w:val="22"/>
                      <w:szCs w:val="22"/>
                      <w:lang w:val="en-GB" w:eastAsia="en-GB"/>
                    </w:rPr>
                    <w:br/>
                  </w:r>
                  <w:bookmarkStart w:id="11" w:name="1.7.10"/>
                  <w:r w:rsidRPr="007627F9">
                    <w:rPr>
                      <w:rFonts w:asciiTheme="majorHAnsi" w:eastAsia="Times New Roman" w:hAnsiTheme="majorHAnsi" w:cs="Arial"/>
                      <w:color w:val="000000"/>
                      <w:sz w:val="22"/>
                      <w:szCs w:val="22"/>
                      <w:lang w:val="en-GB" w:eastAsia="en-GB"/>
                    </w:rPr>
                    <w:t>To plague the inventor: this even-handed justice</w:t>
                  </w:r>
                  <w:bookmarkEnd w:id="11"/>
                  <w:r w:rsidRPr="007627F9">
                    <w:rPr>
                      <w:rFonts w:asciiTheme="majorHAnsi" w:eastAsia="Times New Roman" w:hAnsiTheme="majorHAnsi" w:cs="Arial"/>
                      <w:color w:val="000000"/>
                      <w:sz w:val="22"/>
                      <w:szCs w:val="22"/>
                      <w:lang w:val="en-GB" w:eastAsia="en-GB"/>
                    </w:rPr>
                    <w:br/>
                  </w:r>
                  <w:bookmarkStart w:id="12" w:name="1.7.11"/>
                  <w:r w:rsidRPr="007627F9">
                    <w:rPr>
                      <w:rFonts w:asciiTheme="majorHAnsi" w:eastAsia="Times New Roman" w:hAnsiTheme="majorHAnsi" w:cs="Arial"/>
                      <w:color w:val="000000"/>
                      <w:sz w:val="22"/>
                      <w:szCs w:val="22"/>
                      <w:lang w:val="en-GB" w:eastAsia="en-GB"/>
                    </w:rPr>
                    <w:t>Commends the ingredients of our poison'd chalice</w:t>
                  </w:r>
                  <w:bookmarkEnd w:id="12"/>
                  <w:r w:rsidRPr="007627F9">
                    <w:rPr>
                      <w:rFonts w:asciiTheme="majorHAnsi" w:eastAsia="Times New Roman" w:hAnsiTheme="majorHAnsi" w:cs="Arial"/>
                      <w:color w:val="000000"/>
                      <w:sz w:val="22"/>
                      <w:szCs w:val="22"/>
                      <w:lang w:val="en-GB" w:eastAsia="en-GB"/>
                    </w:rPr>
                    <w:br/>
                  </w:r>
                  <w:bookmarkStart w:id="13" w:name="1.7.12"/>
                  <w:r w:rsidRPr="007627F9">
                    <w:rPr>
                      <w:rFonts w:asciiTheme="majorHAnsi" w:eastAsia="Times New Roman" w:hAnsiTheme="majorHAnsi" w:cs="Arial"/>
                      <w:color w:val="000000"/>
                      <w:sz w:val="22"/>
                      <w:szCs w:val="22"/>
                      <w:lang w:val="en-GB" w:eastAsia="en-GB"/>
                    </w:rPr>
                    <w:t>To our own lips. He's here in double trust;</w:t>
                  </w:r>
                  <w:bookmarkEnd w:id="13"/>
                  <w:r w:rsidRPr="007627F9">
                    <w:rPr>
                      <w:rFonts w:asciiTheme="majorHAnsi" w:eastAsia="Times New Roman" w:hAnsiTheme="majorHAnsi" w:cs="Arial"/>
                      <w:color w:val="000000"/>
                      <w:sz w:val="22"/>
                      <w:szCs w:val="22"/>
                      <w:lang w:val="en-GB" w:eastAsia="en-GB"/>
                    </w:rPr>
                    <w:br/>
                  </w:r>
                  <w:bookmarkStart w:id="14" w:name="1.7.13"/>
                  <w:r w:rsidRPr="007627F9">
                    <w:rPr>
                      <w:rFonts w:asciiTheme="majorHAnsi" w:eastAsia="Times New Roman" w:hAnsiTheme="majorHAnsi" w:cs="Arial"/>
                      <w:color w:val="000000"/>
                      <w:sz w:val="22"/>
                      <w:szCs w:val="22"/>
                      <w:lang w:val="en-GB" w:eastAsia="en-GB"/>
                    </w:rPr>
                    <w:t>First, as I am his kinsman and his subject,</w:t>
                  </w:r>
                  <w:bookmarkEnd w:id="14"/>
                  <w:r w:rsidRPr="007627F9">
                    <w:rPr>
                      <w:rFonts w:asciiTheme="majorHAnsi" w:eastAsia="Times New Roman" w:hAnsiTheme="majorHAnsi" w:cs="Arial"/>
                      <w:color w:val="000000"/>
                      <w:sz w:val="22"/>
                      <w:szCs w:val="22"/>
                      <w:lang w:val="en-GB" w:eastAsia="en-GB"/>
                    </w:rPr>
                    <w:br/>
                  </w:r>
                  <w:bookmarkStart w:id="15" w:name="1.7.14"/>
                  <w:r w:rsidRPr="007627F9">
                    <w:rPr>
                      <w:rFonts w:asciiTheme="majorHAnsi" w:eastAsia="Times New Roman" w:hAnsiTheme="majorHAnsi" w:cs="Arial"/>
                      <w:color w:val="000000"/>
                      <w:sz w:val="22"/>
                      <w:szCs w:val="22"/>
                      <w:lang w:val="en-GB" w:eastAsia="en-GB"/>
                    </w:rPr>
                    <w:t>Strong both against the deed; then, as his host,</w:t>
                  </w:r>
                  <w:bookmarkEnd w:id="15"/>
                  <w:r w:rsidRPr="007627F9">
                    <w:rPr>
                      <w:rFonts w:asciiTheme="majorHAnsi" w:eastAsia="Times New Roman" w:hAnsiTheme="majorHAnsi" w:cs="Arial"/>
                      <w:color w:val="000000"/>
                      <w:sz w:val="22"/>
                      <w:szCs w:val="22"/>
                      <w:lang w:val="en-GB" w:eastAsia="en-GB"/>
                    </w:rPr>
                    <w:br/>
                  </w:r>
                  <w:bookmarkStart w:id="16" w:name="1.7.15"/>
                  <w:r w:rsidRPr="007627F9">
                    <w:rPr>
                      <w:rFonts w:asciiTheme="majorHAnsi" w:eastAsia="Times New Roman" w:hAnsiTheme="majorHAnsi" w:cs="Arial"/>
                      <w:color w:val="000000"/>
                      <w:sz w:val="22"/>
                      <w:szCs w:val="22"/>
                      <w:lang w:val="en-GB" w:eastAsia="en-GB"/>
                    </w:rPr>
                    <w:t>Who should against his murderer shut the door,</w:t>
                  </w:r>
                  <w:bookmarkEnd w:id="16"/>
                  <w:r w:rsidRPr="007627F9">
                    <w:rPr>
                      <w:rFonts w:asciiTheme="majorHAnsi" w:eastAsia="Times New Roman" w:hAnsiTheme="majorHAnsi" w:cs="Arial"/>
                      <w:color w:val="000000"/>
                      <w:sz w:val="22"/>
                      <w:szCs w:val="22"/>
                      <w:lang w:val="en-GB" w:eastAsia="en-GB"/>
                    </w:rPr>
                    <w:br/>
                  </w:r>
                  <w:bookmarkStart w:id="17" w:name="1.7.16"/>
                  <w:r w:rsidRPr="007627F9">
                    <w:rPr>
                      <w:rFonts w:asciiTheme="majorHAnsi" w:eastAsia="Times New Roman" w:hAnsiTheme="majorHAnsi" w:cs="Arial"/>
                      <w:color w:val="000000"/>
                      <w:sz w:val="22"/>
                      <w:szCs w:val="22"/>
                      <w:lang w:val="en-GB" w:eastAsia="en-GB"/>
                    </w:rPr>
                    <w:t>Not bear the knife myself. Besides, this Duncan</w:t>
                  </w:r>
                  <w:bookmarkEnd w:id="17"/>
                  <w:r w:rsidRPr="007627F9">
                    <w:rPr>
                      <w:rFonts w:asciiTheme="majorHAnsi" w:eastAsia="Times New Roman" w:hAnsiTheme="majorHAnsi" w:cs="Arial"/>
                      <w:color w:val="000000"/>
                      <w:sz w:val="22"/>
                      <w:szCs w:val="22"/>
                      <w:lang w:val="en-GB" w:eastAsia="en-GB"/>
                    </w:rPr>
                    <w:br/>
                  </w:r>
                  <w:bookmarkStart w:id="18" w:name="1.7.17"/>
                  <w:r w:rsidRPr="007627F9">
                    <w:rPr>
                      <w:rFonts w:asciiTheme="majorHAnsi" w:eastAsia="Times New Roman" w:hAnsiTheme="majorHAnsi" w:cs="Arial"/>
                      <w:color w:val="000000"/>
                      <w:sz w:val="22"/>
                      <w:szCs w:val="22"/>
                      <w:lang w:val="en-GB" w:eastAsia="en-GB"/>
                    </w:rPr>
                    <w:t>Hath borne his faculties so meek, hath been</w:t>
                  </w:r>
                  <w:bookmarkEnd w:id="18"/>
                  <w:r w:rsidRPr="007627F9">
                    <w:rPr>
                      <w:rFonts w:asciiTheme="majorHAnsi" w:eastAsia="Times New Roman" w:hAnsiTheme="majorHAnsi" w:cs="Arial"/>
                      <w:color w:val="000000"/>
                      <w:sz w:val="22"/>
                      <w:szCs w:val="22"/>
                      <w:lang w:val="en-GB" w:eastAsia="en-GB"/>
                    </w:rPr>
                    <w:br/>
                  </w:r>
                  <w:bookmarkStart w:id="19" w:name="1.7.18"/>
                  <w:r w:rsidRPr="007627F9">
                    <w:rPr>
                      <w:rFonts w:asciiTheme="majorHAnsi" w:eastAsia="Times New Roman" w:hAnsiTheme="majorHAnsi" w:cs="Arial"/>
                      <w:color w:val="000000"/>
                      <w:sz w:val="22"/>
                      <w:szCs w:val="22"/>
                      <w:lang w:val="en-GB" w:eastAsia="en-GB"/>
                    </w:rPr>
                    <w:t>So clear in his great office, that his virtues</w:t>
                  </w:r>
                  <w:bookmarkEnd w:id="19"/>
                  <w:r w:rsidRPr="007627F9">
                    <w:rPr>
                      <w:rFonts w:asciiTheme="majorHAnsi" w:eastAsia="Times New Roman" w:hAnsiTheme="majorHAnsi" w:cs="Arial"/>
                      <w:color w:val="000000"/>
                      <w:sz w:val="22"/>
                      <w:szCs w:val="22"/>
                      <w:lang w:val="en-GB" w:eastAsia="en-GB"/>
                    </w:rPr>
                    <w:br/>
                  </w:r>
                  <w:bookmarkStart w:id="20" w:name="1.7.19"/>
                  <w:r w:rsidRPr="007627F9">
                    <w:rPr>
                      <w:rFonts w:asciiTheme="majorHAnsi" w:eastAsia="Times New Roman" w:hAnsiTheme="majorHAnsi" w:cs="Arial"/>
                      <w:color w:val="000000"/>
                      <w:sz w:val="22"/>
                      <w:szCs w:val="22"/>
                      <w:lang w:val="en-GB" w:eastAsia="en-GB"/>
                    </w:rPr>
                    <w:t>Will plead like angels, trumpet-tongued, against</w:t>
                  </w:r>
                  <w:bookmarkEnd w:id="20"/>
                  <w:r w:rsidRPr="007627F9">
                    <w:rPr>
                      <w:rFonts w:asciiTheme="majorHAnsi" w:eastAsia="Times New Roman" w:hAnsiTheme="majorHAnsi" w:cs="Arial"/>
                      <w:color w:val="000000"/>
                      <w:sz w:val="22"/>
                      <w:szCs w:val="22"/>
                      <w:lang w:val="en-GB" w:eastAsia="en-GB"/>
                    </w:rPr>
                    <w:br/>
                  </w:r>
                  <w:bookmarkStart w:id="21" w:name="1.7.20"/>
                  <w:r w:rsidRPr="007627F9">
                    <w:rPr>
                      <w:rFonts w:asciiTheme="majorHAnsi" w:eastAsia="Times New Roman" w:hAnsiTheme="majorHAnsi" w:cs="Arial"/>
                      <w:color w:val="000000"/>
                      <w:sz w:val="22"/>
                      <w:szCs w:val="22"/>
                      <w:lang w:val="en-GB" w:eastAsia="en-GB"/>
                    </w:rPr>
                    <w:t>The deep damnation of his taking-off;</w:t>
                  </w:r>
                  <w:bookmarkEnd w:id="21"/>
                  <w:r w:rsidRPr="007627F9">
                    <w:rPr>
                      <w:rFonts w:asciiTheme="majorHAnsi" w:eastAsia="Times New Roman" w:hAnsiTheme="majorHAnsi" w:cs="Arial"/>
                      <w:color w:val="000000"/>
                      <w:sz w:val="22"/>
                      <w:szCs w:val="22"/>
                      <w:lang w:val="en-GB" w:eastAsia="en-GB"/>
                    </w:rPr>
                    <w:br/>
                  </w:r>
                  <w:bookmarkStart w:id="22" w:name="1.7.21"/>
                  <w:r w:rsidRPr="007627F9">
                    <w:rPr>
                      <w:rFonts w:asciiTheme="majorHAnsi" w:eastAsia="Times New Roman" w:hAnsiTheme="majorHAnsi" w:cs="Arial"/>
                      <w:color w:val="000000"/>
                      <w:sz w:val="22"/>
                      <w:szCs w:val="22"/>
                      <w:lang w:val="en-GB" w:eastAsia="en-GB"/>
                    </w:rPr>
                    <w:t>And pity, like a naked new-born babe,</w:t>
                  </w:r>
                  <w:bookmarkEnd w:id="22"/>
                  <w:r w:rsidRPr="007627F9">
                    <w:rPr>
                      <w:rFonts w:asciiTheme="majorHAnsi" w:eastAsia="Times New Roman" w:hAnsiTheme="majorHAnsi" w:cs="Arial"/>
                      <w:color w:val="000000"/>
                      <w:sz w:val="22"/>
                      <w:szCs w:val="22"/>
                      <w:lang w:val="en-GB" w:eastAsia="en-GB"/>
                    </w:rPr>
                    <w:br/>
                  </w:r>
                  <w:bookmarkStart w:id="23" w:name="1.7.22"/>
                  <w:r w:rsidRPr="007627F9">
                    <w:rPr>
                      <w:rFonts w:asciiTheme="majorHAnsi" w:eastAsia="Times New Roman" w:hAnsiTheme="majorHAnsi" w:cs="Arial"/>
                      <w:color w:val="000000"/>
                      <w:sz w:val="22"/>
                      <w:szCs w:val="22"/>
                      <w:lang w:val="en-GB" w:eastAsia="en-GB"/>
                    </w:rPr>
                    <w:t>Striding the blast, or heaven's cherubim, horsed</w:t>
                  </w:r>
                  <w:bookmarkEnd w:id="23"/>
                  <w:r w:rsidRPr="007627F9">
                    <w:rPr>
                      <w:rFonts w:asciiTheme="majorHAnsi" w:eastAsia="Times New Roman" w:hAnsiTheme="majorHAnsi" w:cs="Arial"/>
                      <w:color w:val="000000"/>
                      <w:sz w:val="22"/>
                      <w:szCs w:val="22"/>
                      <w:lang w:val="en-GB" w:eastAsia="en-GB"/>
                    </w:rPr>
                    <w:br/>
                  </w:r>
                  <w:bookmarkStart w:id="24" w:name="1.7.23"/>
                  <w:r w:rsidRPr="007627F9">
                    <w:rPr>
                      <w:rFonts w:asciiTheme="majorHAnsi" w:eastAsia="Times New Roman" w:hAnsiTheme="majorHAnsi" w:cs="Arial"/>
                      <w:color w:val="000000"/>
                      <w:sz w:val="22"/>
                      <w:szCs w:val="22"/>
                      <w:lang w:val="en-GB" w:eastAsia="en-GB"/>
                    </w:rPr>
                    <w:t>Upon the sightless couriers of the air,</w:t>
                  </w:r>
                  <w:bookmarkEnd w:id="24"/>
                  <w:r w:rsidRPr="007627F9">
                    <w:rPr>
                      <w:rFonts w:asciiTheme="majorHAnsi" w:eastAsia="Times New Roman" w:hAnsiTheme="majorHAnsi" w:cs="Arial"/>
                      <w:color w:val="000000"/>
                      <w:sz w:val="22"/>
                      <w:szCs w:val="22"/>
                      <w:lang w:val="en-GB" w:eastAsia="en-GB"/>
                    </w:rPr>
                    <w:br/>
                  </w:r>
                  <w:bookmarkStart w:id="25" w:name="1.7.24"/>
                  <w:r w:rsidRPr="007627F9">
                    <w:rPr>
                      <w:rFonts w:asciiTheme="majorHAnsi" w:eastAsia="Times New Roman" w:hAnsiTheme="majorHAnsi" w:cs="Arial"/>
                      <w:color w:val="000000"/>
                      <w:sz w:val="22"/>
                      <w:szCs w:val="22"/>
                      <w:lang w:val="en-GB" w:eastAsia="en-GB"/>
                    </w:rPr>
                    <w:t>Shall blow the horrid deed in every eye,</w:t>
                  </w:r>
                  <w:bookmarkEnd w:id="25"/>
                  <w:r w:rsidRPr="007627F9">
                    <w:rPr>
                      <w:rFonts w:asciiTheme="majorHAnsi" w:eastAsia="Times New Roman" w:hAnsiTheme="majorHAnsi" w:cs="Arial"/>
                      <w:color w:val="000000"/>
                      <w:sz w:val="22"/>
                      <w:szCs w:val="22"/>
                      <w:lang w:val="en-GB" w:eastAsia="en-GB"/>
                    </w:rPr>
                    <w:br/>
                  </w:r>
                  <w:bookmarkStart w:id="26" w:name="1.7.25"/>
                  <w:r w:rsidRPr="007627F9">
                    <w:rPr>
                      <w:rFonts w:asciiTheme="majorHAnsi" w:eastAsia="Times New Roman" w:hAnsiTheme="majorHAnsi" w:cs="Arial"/>
                      <w:color w:val="000000"/>
                      <w:sz w:val="22"/>
                      <w:szCs w:val="22"/>
                      <w:lang w:val="en-GB" w:eastAsia="en-GB"/>
                    </w:rPr>
                    <w:t>That tears shall drown the wind. I have no spur</w:t>
                  </w:r>
                  <w:bookmarkEnd w:id="26"/>
                  <w:r w:rsidRPr="007627F9">
                    <w:rPr>
                      <w:rFonts w:asciiTheme="majorHAnsi" w:eastAsia="Times New Roman" w:hAnsiTheme="majorHAnsi" w:cs="Arial"/>
                      <w:color w:val="000000"/>
                      <w:sz w:val="22"/>
                      <w:szCs w:val="22"/>
                      <w:lang w:val="en-GB" w:eastAsia="en-GB"/>
                    </w:rPr>
                    <w:br/>
                  </w:r>
                  <w:bookmarkStart w:id="27" w:name="1.7.26"/>
                  <w:r w:rsidRPr="007627F9">
                    <w:rPr>
                      <w:rFonts w:asciiTheme="majorHAnsi" w:eastAsia="Times New Roman" w:hAnsiTheme="majorHAnsi" w:cs="Arial"/>
                      <w:color w:val="000000"/>
                      <w:sz w:val="22"/>
                      <w:szCs w:val="22"/>
                      <w:lang w:val="en-GB" w:eastAsia="en-GB"/>
                    </w:rPr>
                    <w:t>To prick the sides of my intent, but only</w:t>
                  </w:r>
                  <w:bookmarkEnd w:id="27"/>
                  <w:r w:rsidRPr="007627F9">
                    <w:rPr>
                      <w:rFonts w:asciiTheme="majorHAnsi" w:eastAsia="Times New Roman" w:hAnsiTheme="majorHAnsi" w:cs="Arial"/>
                      <w:color w:val="000000"/>
                      <w:sz w:val="22"/>
                      <w:szCs w:val="22"/>
                      <w:lang w:val="en-GB" w:eastAsia="en-GB"/>
                    </w:rPr>
                    <w:br/>
                  </w:r>
                  <w:bookmarkStart w:id="28" w:name="1.7.27"/>
                  <w:r w:rsidRPr="007627F9">
                    <w:rPr>
                      <w:rFonts w:asciiTheme="majorHAnsi" w:eastAsia="Times New Roman" w:hAnsiTheme="majorHAnsi" w:cs="Arial"/>
                      <w:color w:val="000000"/>
                      <w:sz w:val="22"/>
                      <w:szCs w:val="22"/>
                      <w:lang w:val="en-GB" w:eastAsia="en-GB"/>
                    </w:rPr>
                    <w:t>Vaulting ambition, which o'erleaps itself</w:t>
                  </w:r>
                  <w:bookmarkEnd w:id="28"/>
                  <w:r w:rsidRPr="007627F9">
                    <w:rPr>
                      <w:rFonts w:asciiTheme="majorHAnsi" w:eastAsia="Times New Roman" w:hAnsiTheme="majorHAnsi" w:cs="Arial"/>
                      <w:color w:val="000000"/>
                      <w:sz w:val="22"/>
                      <w:szCs w:val="22"/>
                      <w:lang w:val="en-GB" w:eastAsia="en-GB"/>
                    </w:rPr>
                    <w:br/>
                  </w:r>
                  <w:bookmarkStart w:id="29" w:name="1.7.28"/>
                  <w:r w:rsidRPr="007627F9">
                    <w:rPr>
                      <w:rFonts w:asciiTheme="majorHAnsi" w:eastAsia="Times New Roman" w:hAnsiTheme="majorHAnsi" w:cs="Arial"/>
                      <w:color w:val="000000"/>
                      <w:sz w:val="22"/>
                      <w:szCs w:val="22"/>
                      <w:lang w:val="en-GB" w:eastAsia="en-GB"/>
                    </w:rPr>
                    <w:t>And falls on the other.</w:t>
                  </w:r>
                  <w:bookmarkEnd w:id="29"/>
                </w:p>
              </w:txbxContent>
            </v:textbox>
            <w10:wrap type="square" anchorx="margin" anchory="margin"/>
          </v:shape>
        </w:pict>
      </w:r>
    </w:p>
    <w:p w:rsidR="00BF2F1B" w:rsidRPr="007627F9" w:rsidRDefault="00BF2F1B" w:rsidP="00BF2F1B">
      <w:pPr>
        <w:rPr>
          <w:rFonts w:asciiTheme="majorHAnsi" w:hAnsiTheme="majorHAnsi"/>
          <w:b/>
        </w:rPr>
      </w:pPr>
    </w:p>
    <w:p w:rsidR="007627F9" w:rsidRDefault="007627F9" w:rsidP="007627F9">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p>
    <w:p w:rsidR="007627F9" w:rsidRDefault="007627F9" w:rsidP="007627F9">
      <w:pPr>
        <w:spacing w:line="360" w:lineRule="auto"/>
        <w:rPr>
          <w:rFonts w:asciiTheme="majorHAnsi" w:hAnsiTheme="majorHAnsi" w:cs="Helvetica"/>
        </w:rPr>
      </w:pPr>
      <w:r w:rsidRPr="009568E8">
        <w:rPr>
          <w:rFonts w:asciiTheme="majorHAnsi" w:hAnsiTheme="majorHAnsi" w:cs="Helvetica"/>
        </w:rPr>
        <w:t>....................................................................................................................................................</w:t>
      </w:r>
    </w:p>
    <w:p w:rsidR="007627F9" w:rsidRDefault="007627F9" w:rsidP="007627F9">
      <w:pPr>
        <w:spacing w:line="360" w:lineRule="auto"/>
        <w:rPr>
          <w:rFonts w:asciiTheme="majorHAnsi" w:hAnsiTheme="majorHAnsi" w:cs="Helvetica"/>
        </w:rPr>
      </w:pPr>
      <w:r w:rsidRPr="009568E8">
        <w:rPr>
          <w:rFonts w:asciiTheme="majorHAnsi" w:hAnsiTheme="majorHAnsi" w:cs="Helvetica"/>
        </w:rPr>
        <w:t>....................................................................................................................................................</w:t>
      </w:r>
    </w:p>
    <w:p w:rsidR="007627F9" w:rsidRPr="009568E8" w:rsidRDefault="007627F9" w:rsidP="007627F9">
      <w:pPr>
        <w:spacing w:line="360" w:lineRule="auto"/>
        <w:rPr>
          <w:rFonts w:asciiTheme="majorHAnsi" w:hAnsiTheme="majorHAnsi" w:cs="Helvetica"/>
        </w:rPr>
      </w:pPr>
      <w:r w:rsidRPr="009568E8">
        <w:rPr>
          <w:rFonts w:asciiTheme="majorHAnsi" w:hAnsiTheme="majorHAnsi" w:cs="Helvetica"/>
        </w:rPr>
        <w:t>................................................................................................................................................................................................................................................................................................................................................................................................................................................................................................................................................................................................................................................................................................................................................................................................................................................................................................................................................................................................................................................................................................................................................................................................................................................................................................................................................................................................................................................................................................................................................................................................................................................................................................................................................................................................................................................................................................................................................................................................................................................................................................................................................................................................................................................................................................................................................................................................................................................................</w:t>
      </w:r>
    </w:p>
    <w:p w:rsidR="007627F9" w:rsidRDefault="007627F9" w:rsidP="007627F9">
      <w:pPr>
        <w:spacing w:line="360" w:lineRule="auto"/>
        <w:rPr>
          <w:rFonts w:asciiTheme="majorHAnsi" w:hAnsiTheme="majorHAnsi" w:cs="Helvetica"/>
        </w:rPr>
      </w:pPr>
      <w:r w:rsidRPr="009568E8">
        <w:rPr>
          <w:rFonts w:asciiTheme="majorHAnsi" w:hAnsiTheme="majorHAnsi" w:cs="Helvetica"/>
        </w:rPr>
        <w:t>............................................................................................................................................................................................................................................................................................................................................................................................................................................................</w:t>
      </w:r>
    </w:p>
    <w:p w:rsidR="007627F9" w:rsidRPr="009568E8" w:rsidRDefault="007627F9" w:rsidP="007627F9">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p>
    <w:p w:rsidR="007627F9" w:rsidRDefault="007627F9" w:rsidP="007627F9">
      <w:pPr>
        <w:spacing w:line="360" w:lineRule="auto"/>
        <w:rPr>
          <w:rFonts w:asciiTheme="majorHAnsi" w:hAnsiTheme="majorHAnsi" w:cs="Helvetica"/>
        </w:rPr>
      </w:pPr>
      <w:r w:rsidRPr="009568E8">
        <w:rPr>
          <w:rFonts w:asciiTheme="majorHAnsi" w:hAnsiTheme="majorHAnsi" w:cs="Helvetica"/>
        </w:rPr>
        <w:t>............................................................................................................................................................................................................................................................................................................................................................................................................................................................</w:t>
      </w:r>
    </w:p>
    <w:p w:rsidR="007627F9" w:rsidRDefault="007627F9" w:rsidP="007627F9">
      <w:pPr>
        <w:spacing w:line="360" w:lineRule="auto"/>
        <w:rPr>
          <w:rFonts w:asciiTheme="majorHAnsi" w:hAnsiTheme="majorHAnsi" w:cs="Helvetica"/>
        </w:rPr>
      </w:pPr>
      <w:r w:rsidRPr="009568E8">
        <w:rPr>
          <w:rFonts w:asciiTheme="majorHAnsi" w:hAnsiTheme="majorHAnsi" w:cs="Helvetica"/>
        </w:rPr>
        <w:t>................................................................................................................................................................................................................................................................................................................................................................................................................................................................................................................................................................................................................................................................................................................................................................................................................................................................................................................................................................................................................................................................................................................................................................................................................................................................................................................................................................................................................................................................................................................................................................................................................................................................................................................................................................................................................................................</w:t>
      </w:r>
    </w:p>
    <w:p w:rsidR="007627F9" w:rsidRPr="009B2C80" w:rsidRDefault="007627F9" w:rsidP="007627F9">
      <w:pPr>
        <w:jc w:val="center"/>
        <w:rPr>
          <w:rFonts w:ascii="Calibri" w:eastAsia="Arial" w:hAnsi="Calibri" w:cs="Arial"/>
          <w:b/>
          <w:bCs/>
          <w:spacing w:val="-1"/>
          <w:sz w:val="28"/>
          <w:szCs w:val="28"/>
          <w:lang w:val="en-GB"/>
        </w:rPr>
      </w:pPr>
    </w:p>
    <w:p w:rsidR="007627F9" w:rsidRPr="009B2C80" w:rsidRDefault="007627F9" w:rsidP="007627F9">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rsidR="007627F9" w:rsidRPr="009B2C80" w:rsidRDefault="007627F9" w:rsidP="007627F9">
      <w:pPr>
        <w:jc w:val="center"/>
        <w:rPr>
          <w:rFonts w:ascii="Calibri" w:eastAsia="Times New Roman" w:hAnsi="Calibri" w:cs="Arial"/>
          <w:sz w:val="16"/>
          <w:szCs w:val="16"/>
          <w:lang w:eastAsia="en-GB"/>
        </w:rPr>
      </w:pPr>
    </w:p>
    <w:p w:rsidR="007627F9" w:rsidRPr="009B2C80" w:rsidRDefault="007627F9" w:rsidP="007627F9">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7627F9" w:rsidRPr="009B2C80" w:rsidRDefault="007627F9" w:rsidP="007627F9">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rsidR="007627F9" w:rsidRPr="009B2C80" w:rsidRDefault="007627F9" w:rsidP="007627F9">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B43D3F" w:rsidRPr="007627F9" w:rsidRDefault="00B43D3F" w:rsidP="00B43D3F">
      <w:pPr>
        <w:spacing w:line="276" w:lineRule="auto"/>
        <w:rPr>
          <w:rFonts w:asciiTheme="majorHAnsi" w:hAnsiTheme="majorHAnsi"/>
        </w:rPr>
      </w:pPr>
    </w:p>
    <w:sectPr w:rsidR="00B43D3F" w:rsidRPr="007627F9"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8D" w:rsidRDefault="00FA728D" w:rsidP="00F4382F">
      <w:r>
        <w:separator/>
      </w:r>
    </w:p>
  </w:endnote>
  <w:endnote w:type="continuationSeparator" w:id="0">
    <w:p w:rsidR="00FA728D" w:rsidRDefault="00FA728D"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A270FF">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2B4C17">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8D" w:rsidRDefault="00FA728D" w:rsidP="00F4382F">
      <w:r>
        <w:separator/>
      </w:r>
    </w:p>
  </w:footnote>
  <w:footnote w:type="continuationSeparator" w:id="0">
    <w:p w:rsidR="00FA728D" w:rsidRDefault="00FA728D"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B5C70"/>
    <w:multiLevelType w:val="hybridMultilevel"/>
    <w:tmpl w:val="09A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F1214"/>
    <w:rsid w:val="001C3C91"/>
    <w:rsid w:val="00236622"/>
    <w:rsid w:val="00243B47"/>
    <w:rsid w:val="002B4C17"/>
    <w:rsid w:val="00322900"/>
    <w:rsid w:val="003A17EA"/>
    <w:rsid w:val="003E3196"/>
    <w:rsid w:val="00447833"/>
    <w:rsid w:val="004D09B9"/>
    <w:rsid w:val="005419F5"/>
    <w:rsid w:val="0056070C"/>
    <w:rsid w:val="005B0EF2"/>
    <w:rsid w:val="00655505"/>
    <w:rsid w:val="00692EBD"/>
    <w:rsid w:val="006D2322"/>
    <w:rsid w:val="007627F9"/>
    <w:rsid w:val="00886900"/>
    <w:rsid w:val="008D7933"/>
    <w:rsid w:val="009C6CC7"/>
    <w:rsid w:val="00A270FF"/>
    <w:rsid w:val="00AF73A8"/>
    <w:rsid w:val="00B43D3F"/>
    <w:rsid w:val="00BC0E0F"/>
    <w:rsid w:val="00BF2F1B"/>
    <w:rsid w:val="00C303E4"/>
    <w:rsid w:val="00C7763F"/>
    <w:rsid w:val="00CA4882"/>
    <w:rsid w:val="00D2289E"/>
    <w:rsid w:val="00D67EAE"/>
    <w:rsid w:val="00DB4E2B"/>
    <w:rsid w:val="00E368D7"/>
    <w:rsid w:val="00F4382F"/>
    <w:rsid w:val="00F93294"/>
    <w:rsid w:val="00FA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F1C4EC0B-4033-4F20-B801-E91CAE37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3E3196"/>
    <w:rPr>
      <w:sz w:val="16"/>
      <w:szCs w:val="16"/>
    </w:rPr>
  </w:style>
  <w:style w:type="paragraph" w:styleId="CommentText">
    <w:name w:val="annotation text"/>
    <w:basedOn w:val="Normal"/>
    <w:link w:val="CommentTextChar"/>
    <w:uiPriority w:val="99"/>
    <w:semiHidden/>
    <w:unhideWhenUsed/>
    <w:rsid w:val="003E3196"/>
    <w:rPr>
      <w:sz w:val="20"/>
      <w:szCs w:val="20"/>
    </w:rPr>
  </w:style>
  <w:style w:type="character" w:customStyle="1" w:styleId="CommentTextChar">
    <w:name w:val="Comment Text Char"/>
    <w:basedOn w:val="DefaultParagraphFont"/>
    <w:link w:val="CommentText"/>
    <w:uiPriority w:val="99"/>
    <w:semiHidden/>
    <w:rsid w:val="003E3196"/>
    <w:rPr>
      <w:sz w:val="20"/>
      <w:szCs w:val="20"/>
    </w:rPr>
  </w:style>
  <w:style w:type="paragraph" w:styleId="CommentSubject">
    <w:name w:val="annotation subject"/>
    <w:basedOn w:val="CommentText"/>
    <w:next w:val="CommentText"/>
    <w:link w:val="CommentSubjectChar"/>
    <w:uiPriority w:val="99"/>
    <w:semiHidden/>
    <w:unhideWhenUsed/>
    <w:rsid w:val="003E3196"/>
    <w:rPr>
      <w:b/>
      <w:bCs/>
    </w:rPr>
  </w:style>
  <w:style w:type="character" w:customStyle="1" w:styleId="CommentSubjectChar">
    <w:name w:val="Comment Subject Char"/>
    <w:basedOn w:val="CommentTextChar"/>
    <w:link w:val="CommentSubject"/>
    <w:uiPriority w:val="99"/>
    <w:semiHidden/>
    <w:rsid w:val="003E3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2016-09-21T14:30:00Z</dcterms:created>
  <dcterms:modified xsi:type="dcterms:W3CDTF">2016-09-21T14:30:00Z</dcterms:modified>
</cp:coreProperties>
</file>