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267AA2" w14:textId="37D354DD" w:rsidR="00916B06" w:rsidRPr="00455FDF" w:rsidRDefault="000F6782" w:rsidP="002B1FDC">
      <w:pPr>
        <w:pStyle w:val="IntenseQuote"/>
        <w:rPr>
          <w:sz w:val="72"/>
          <w:szCs w:val="74"/>
        </w:rPr>
      </w:pPr>
      <w:r>
        <w:rPr>
          <w:noProof/>
          <w:sz w:val="28"/>
          <w:lang w:eastAsia="en-GB"/>
        </w:rPr>
        <w:drawing>
          <wp:anchor distT="0" distB="0" distL="114300" distR="114300" simplePos="0" relativeHeight="251819008" behindDoc="0" locked="0" layoutInCell="1" allowOverlap="1" wp14:anchorId="53751428" wp14:editId="416B6CEA">
            <wp:simplePos x="0" y="0"/>
            <wp:positionH relativeFrom="column">
              <wp:posOffset>-495590</wp:posOffset>
            </wp:positionH>
            <wp:positionV relativeFrom="paragraph">
              <wp:posOffset>-542089</wp:posOffset>
            </wp:positionV>
            <wp:extent cx="809625" cy="985520"/>
            <wp:effectExtent l="0" t="0" r="9525" b="508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noun_Geography_2291730.png"/>
                    <pic:cNvPicPr/>
                  </pic:nvPicPr>
                  <pic:blipFill rotWithShape="1">
                    <a:blip r:embed="rId11" cstate="print">
                      <a:extLst>
                        <a:ext uri="{28A0092B-C50C-407E-A947-70E740481C1C}">
                          <a14:useLocalDpi xmlns:a14="http://schemas.microsoft.com/office/drawing/2010/main" val="0"/>
                        </a:ext>
                      </a:extLst>
                    </a:blip>
                    <a:srcRect l="18175" t="4645" r="18407" b="18204"/>
                    <a:stretch/>
                  </pic:blipFill>
                  <pic:spPr bwMode="auto">
                    <a:xfrm flipH="1">
                      <a:off x="0" y="0"/>
                      <a:ext cx="809625" cy="985520"/>
                    </a:xfrm>
                    <a:prstGeom prst="rect">
                      <a:avLst/>
                    </a:prstGeom>
                    <a:ln>
                      <a:noFill/>
                    </a:ln>
                    <a:extLst>
                      <a:ext uri="{53640926-AAD7-44D8-BBD7-CCE9431645EC}">
                        <a14:shadowObscured xmlns:a14="http://schemas.microsoft.com/office/drawing/2010/main"/>
                      </a:ext>
                    </a:extLst>
                  </pic:spPr>
                </pic:pic>
              </a:graphicData>
            </a:graphic>
          </wp:anchor>
        </w:drawing>
      </w:r>
      <w:r>
        <w:rPr>
          <w:noProof/>
          <w:sz w:val="28"/>
          <w:lang w:eastAsia="en-GB"/>
        </w:rPr>
        <w:drawing>
          <wp:anchor distT="0" distB="0" distL="114300" distR="114300" simplePos="0" relativeHeight="251816960" behindDoc="0" locked="0" layoutInCell="1" allowOverlap="1" wp14:anchorId="6123F089" wp14:editId="3B80ADD8">
            <wp:simplePos x="0" y="0"/>
            <wp:positionH relativeFrom="column">
              <wp:posOffset>5486143</wp:posOffset>
            </wp:positionH>
            <wp:positionV relativeFrom="paragraph">
              <wp:posOffset>-567715</wp:posOffset>
            </wp:positionV>
            <wp:extent cx="809625" cy="985520"/>
            <wp:effectExtent l="0" t="0" r="9525" b="508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noun_Geography_2291730.png"/>
                    <pic:cNvPicPr/>
                  </pic:nvPicPr>
                  <pic:blipFill rotWithShape="1">
                    <a:blip r:embed="rId11" cstate="print">
                      <a:extLst>
                        <a:ext uri="{28A0092B-C50C-407E-A947-70E740481C1C}">
                          <a14:useLocalDpi xmlns:a14="http://schemas.microsoft.com/office/drawing/2010/main" val="0"/>
                        </a:ext>
                      </a:extLst>
                    </a:blip>
                    <a:srcRect l="18175" t="4645" r="18407" b="18204"/>
                    <a:stretch/>
                  </pic:blipFill>
                  <pic:spPr bwMode="auto">
                    <a:xfrm>
                      <a:off x="0" y="0"/>
                      <a:ext cx="809625" cy="985520"/>
                    </a:xfrm>
                    <a:prstGeom prst="rect">
                      <a:avLst/>
                    </a:prstGeom>
                    <a:ln>
                      <a:noFill/>
                    </a:ln>
                    <a:extLst>
                      <a:ext uri="{53640926-AAD7-44D8-BBD7-CCE9431645EC}">
                        <a14:shadowObscured xmlns:a14="http://schemas.microsoft.com/office/drawing/2010/main"/>
                      </a:ext>
                    </a:extLst>
                  </pic:spPr>
                </pic:pic>
              </a:graphicData>
            </a:graphic>
          </wp:anchor>
        </w:drawing>
      </w:r>
      <w:r w:rsidR="009D0D21" w:rsidRPr="00455FDF">
        <w:rPr>
          <w:sz w:val="72"/>
          <w:szCs w:val="74"/>
        </w:rPr>
        <w:t>Geography Bridging Unit</w:t>
      </w:r>
    </w:p>
    <w:p w14:paraId="583B7A2F" w14:textId="0B02ADA9" w:rsidR="002B1FDC" w:rsidRPr="00455FDF" w:rsidRDefault="002B1FDC" w:rsidP="002B1FDC">
      <w:pPr>
        <w:jc w:val="both"/>
        <w:rPr>
          <w:sz w:val="16"/>
          <w:szCs w:val="16"/>
        </w:rPr>
      </w:pPr>
    </w:p>
    <w:p w14:paraId="7CCB3509" w14:textId="7A2F04CC" w:rsidR="009D0D21" w:rsidRPr="00455FDF" w:rsidRDefault="009D0D21" w:rsidP="002B1FDC">
      <w:pPr>
        <w:jc w:val="both"/>
        <w:rPr>
          <w:sz w:val="28"/>
        </w:rPr>
      </w:pPr>
      <w:r w:rsidRPr="00455FDF">
        <w:rPr>
          <w:sz w:val="28"/>
        </w:rPr>
        <w:t>The following activities in this booklet are aimed to give you a taster of A Level Geography content, whilst developing crucial skills and knowledge in readiness for starting the course in September.</w:t>
      </w:r>
    </w:p>
    <w:p w14:paraId="1ABEA3EA" w14:textId="77777777" w:rsidR="002B1FDC" w:rsidRPr="00455FDF" w:rsidRDefault="002B1FDC" w:rsidP="002B1FDC">
      <w:pPr>
        <w:jc w:val="both"/>
        <w:rPr>
          <w:sz w:val="28"/>
        </w:rPr>
      </w:pPr>
    </w:p>
    <w:p w14:paraId="1EA31569" w14:textId="77777777" w:rsidR="009D0D21" w:rsidRPr="00A572FA" w:rsidRDefault="009D0D21" w:rsidP="002B1FDC">
      <w:pPr>
        <w:jc w:val="both"/>
        <w:rPr>
          <w:sz w:val="26"/>
          <w:szCs w:val="26"/>
        </w:rPr>
      </w:pPr>
      <w:r w:rsidRPr="00A572FA">
        <w:rPr>
          <w:sz w:val="26"/>
          <w:szCs w:val="26"/>
        </w:rPr>
        <w:t>If you find any of the activities challenging and would like some guidance, please contact a Geographer:</w:t>
      </w:r>
    </w:p>
    <w:p w14:paraId="717928F8" w14:textId="77777777" w:rsidR="009D0D21" w:rsidRPr="00A572FA" w:rsidRDefault="002B1FDC" w:rsidP="002B1FDC">
      <w:pPr>
        <w:jc w:val="center"/>
        <w:rPr>
          <w:sz w:val="26"/>
          <w:szCs w:val="26"/>
        </w:rPr>
      </w:pPr>
      <w:r w:rsidRPr="00A572FA">
        <w:rPr>
          <w:sz w:val="26"/>
          <w:szCs w:val="26"/>
        </w:rPr>
        <w:t xml:space="preserve"> Miss Ashton </w:t>
      </w:r>
      <w:hyperlink r:id="rId12" w:history="1">
        <w:r w:rsidR="009D0D21" w:rsidRPr="00A572FA">
          <w:rPr>
            <w:rStyle w:val="Hyperlink"/>
            <w:sz w:val="26"/>
            <w:szCs w:val="26"/>
          </w:rPr>
          <w:t>nashton@tuxford-ac.org.uk</w:t>
        </w:r>
      </w:hyperlink>
    </w:p>
    <w:p w14:paraId="5025AB67" w14:textId="77777777" w:rsidR="009D0D21" w:rsidRPr="00A572FA" w:rsidRDefault="002B1FDC" w:rsidP="002B1FDC">
      <w:pPr>
        <w:jc w:val="center"/>
        <w:rPr>
          <w:sz w:val="26"/>
          <w:szCs w:val="26"/>
        </w:rPr>
      </w:pPr>
      <w:r w:rsidRPr="00A572FA">
        <w:rPr>
          <w:sz w:val="26"/>
          <w:szCs w:val="26"/>
        </w:rPr>
        <w:t xml:space="preserve">Miss </w:t>
      </w:r>
      <w:proofErr w:type="spellStart"/>
      <w:r w:rsidRPr="00A572FA">
        <w:rPr>
          <w:sz w:val="26"/>
          <w:szCs w:val="26"/>
        </w:rPr>
        <w:t>Pallant</w:t>
      </w:r>
      <w:proofErr w:type="spellEnd"/>
      <w:r w:rsidRPr="00A572FA">
        <w:rPr>
          <w:sz w:val="26"/>
          <w:szCs w:val="26"/>
        </w:rPr>
        <w:t xml:space="preserve"> </w:t>
      </w:r>
      <w:hyperlink r:id="rId13" w:history="1">
        <w:r w:rsidR="009D0D21" w:rsidRPr="00A572FA">
          <w:rPr>
            <w:rStyle w:val="Hyperlink"/>
            <w:sz w:val="26"/>
            <w:szCs w:val="26"/>
          </w:rPr>
          <w:t>spallant@tuxford-ac.org.uk</w:t>
        </w:r>
      </w:hyperlink>
    </w:p>
    <w:p w14:paraId="502D6B41" w14:textId="77777777" w:rsidR="009D0D21" w:rsidRPr="00A572FA" w:rsidRDefault="002B1FDC" w:rsidP="002B1FDC">
      <w:pPr>
        <w:jc w:val="center"/>
        <w:rPr>
          <w:sz w:val="26"/>
          <w:szCs w:val="26"/>
        </w:rPr>
      </w:pPr>
      <w:r w:rsidRPr="00A572FA">
        <w:rPr>
          <w:sz w:val="26"/>
          <w:szCs w:val="26"/>
        </w:rPr>
        <w:t xml:space="preserve">Mr Holmes </w:t>
      </w:r>
      <w:hyperlink r:id="rId14" w:history="1">
        <w:r w:rsidR="009D0D21" w:rsidRPr="00A572FA">
          <w:rPr>
            <w:rStyle w:val="Hyperlink"/>
            <w:sz w:val="26"/>
            <w:szCs w:val="26"/>
          </w:rPr>
          <w:t>gholmes@tuxford-ac.org.uk</w:t>
        </w:r>
      </w:hyperlink>
    </w:p>
    <w:p w14:paraId="79787879" w14:textId="77777777" w:rsidR="009D0D21" w:rsidRPr="00A572FA" w:rsidRDefault="002B1FDC" w:rsidP="002B1FDC">
      <w:pPr>
        <w:jc w:val="center"/>
        <w:rPr>
          <w:sz w:val="26"/>
          <w:szCs w:val="26"/>
        </w:rPr>
      </w:pPr>
      <w:r w:rsidRPr="00A572FA">
        <w:rPr>
          <w:sz w:val="26"/>
          <w:szCs w:val="26"/>
        </w:rPr>
        <w:t xml:space="preserve">Mr </w:t>
      </w:r>
      <w:proofErr w:type="spellStart"/>
      <w:r w:rsidRPr="00A572FA">
        <w:rPr>
          <w:sz w:val="26"/>
          <w:szCs w:val="26"/>
        </w:rPr>
        <w:t>Newsum</w:t>
      </w:r>
      <w:proofErr w:type="spellEnd"/>
      <w:r w:rsidRPr="00A572FA">
        <w:rPr>
          <w:sz w:val="26"/>
          <w:szCs w:val="26"/>
        </w:rPr>
        <w:t xml:space="preserve">-Smith </w:t>
      </w:r>
      <w:hyperlink r:id="rId15" w:history="1">
        <w:r w:rsidR="009D0D21" w:rsidRPr="00A572FA">
          <w:rPr>
            <w:rStyle w:val="Hyperlink"/>
            <w:sz w:val="26"/>
            <w:szCs w:val="26"/>
          </w:rPr>
          <w:t>jnewsum-smith@tuxford-ac.org.uk</w:t>
        </w:r>
      </w:hyperlink>
    </w:p>
    <w:p w14:paraId="1DB2AE53" w14:textId="77777777" w:rsidR="009D0D21" w:rsidRPr="00455FDF" w:rsidRDefault="009D0D21" w:rsidP="002B1FDC">
      <w:pPr>
        <w:jc w:val="both"/>
        <w:rPr>
          <w:sz w:val="28"/>
        </w:rPr>
      </w:pPr>
    </w:p>
    <w:p w14:paraId="6AD65D13" w14:textId="77777777" w:rsidR="009D0D21" w:rsidRPr="00A572FA" w:rsidRDefault="009D0D21" w:rsidP="002B1FDC">
      <w:pPr>
        <w:jc w:val="both"/>
        <w:rPr>
          <w:sz w:val="24"/>
        </w:rPr>
      </w:pPr>
      <w:r w:rsidRPr="00A572FA">
        <w:rPr>
          <w:sz w:val="24"/>
        </w:rPr>
        <w:t xml:space="preserve">When you have completed your bridging unit, please email </w:t>
      </w:r>
      <w:r w:rsidR="00A572FA" w:rsidRPr="00A572FA">
        <w:rPr>
          <w:sz w:val="24"/>
        </w:rPr>
        <w:t xml:space="preserve">the document </w:t>
      </w:r>
      <w:r w:rsidRPr="00A572FA">
        <w:rPr>
          <w:sz w:val="24"/>
        </w:rPr>
        <w:t xml:space="preserve">to </w:t>
      </w:r>
      <w:hyperlink r:id="rId16" w:history="1">
        <w:r w:rsidRPr="00A572FA">
          <w:rPr>
            <w:rStyle w:val="Hyperlink"/>
            <w:sz w:val="24"/>
          </w:rPr>
          <w:t>nashton@tuxford-ac.org.uk</w:t>
        </w:r>
      </w:hyperlink>
      <w:r w:rsidRPr="00A572FA">
        <w:rPr>
          <w:sz w:val="24"/>
        </w:rPr>
        <w:t xml:space="preserve"> by </w:t>
      </w:r>
      <w:r w:rsidR="006B7858" w:rsidRPr="00A572FA">
        <w:rPr>
          <w:sz w:val="24"/>
        </w:rPr>
        <w:t>20</w:t>
      </w:r>
      <w:r w:rsidR="006B7858" w:rsidRPr="00A572FA">
        <w:rPr>
          <w:sz w:val="24"/>
          <w:vertAlign w:val="superscript"/>
        </w:rPr>
        <w:t>th</w:t>
      </w:r>
      <w:r w:rsidR="006B7858" w:rsidRPr="00A572FA">
        <w:rPr>
          <w:sz w:val="24"/>
        </w:rPr>
        <w:t xml:space="preserve"> July 2020.</w:t>
      </w:r>
      <w:r w:rsidR="00A572FA" w:rsidRPr="00A572FA">
        <w:rPr>
          <w:sz w:val="24"/>
        </w:rPr>
        <w:t xml:space="preserve"> This should include photos of any activities you have completed on paper. </w:t>
      </w:r>
    </w:p>
    <w:p w14:paraId="3CBD8136" w14:textId="77777777" w:rsidR="00455FDF" w:rsidRDefault="00455FDF" w:rsidP="002B1FDC">
      <w:pPr>
        <w:jc w:val="both"/>
        <w:rPr>
          <w:b/>
        </w:rPr>
      </w:pPr>
      <w:r>
        <w:rPr>
          <w:noProof/>
          <w:lang w:eastAsia="en-GB"/>
        </w:rPr>
        <w:drawing>
          <wp:inline distT="0" distB="0" distL="0" distR="0" wp14:anchorId="49DF5A7F" wp14:editId="189F9866">
            <wp:extent cx="5731510" cy="3223974"/>
            <wp:effectExtent l="0" t="0" r="2540" b="0"/>
            <wp:docPr id="1" name="Picture 1" descr="Michael Palin Quote: “Geography prepares for the world of 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chael Palin Quote: “Geography prepares for the world of work ..."/>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p>
    <w:p w14:paraId="4D12D041" w14:textId="78732283" w:rsidR="006B7858" w:rsidRPr="000F6782" w:rsidRDefault="000F6782" w:rsidP="000F6782">
      <w:pPr>
        <w:jc w:val="center"/>
        <w:rPr>
          <w:b/>
          <w:u w:val="single"/>
        </w:rPr>
      </w:pPr>
      <w:r>
        <w:rPr>
          <w:b/>
          <w:noProof/>
          <w:u w:val="single"/>
          <w:lang w:eastAsia="en-GB"/>
        </w:rPr>
        <w:lastRenderedPageBreak/>
        <w:drawing>
          <wp:anchor distT="0" distB="0" distL="114300" distR="114300" simplePos="0" relativeHeight="251815936" behindDoc="0" locked="0" layoutInCell="1" allowOverlap="1" wp14:anchorId="5385EF5A" wp14:editId="4F8FB04A">
            <wp:simplePos x="0" y="0"/>
            <wp:positionH relativeFrom="column">
              <wp:posOffset>5519146</wp:posOffset>
            </wp:positionH>
            <wp:positionV relativeFrom="paragraph">
              <wp:posOffset>-718217</wp:posOffset>
            </wp:positionV>
            <wp:extent cx="892389" cy="896668"/>
            <wp:effectExtent l="0" t="0" r="3175" b="0"/>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noun_Target_2620665.png"/>
                    <pic:cNvPicPr/>
                  </pic:nvPicPr>
                  <pic:blipFill rotWithShape="1">
                    <a:blip r:embed="rId18" cstate="print">
                      <a:extLst>
                        <a:ext uri="{28A0092B-C50C-407E-A947-70E740481C1C}">
                          <a14:useLocalDpi xmlns:a14="http://schemas.microsoft.com/office/drawing/2010/main" val="0"/>
                        </a:ext>
                      </a:extLst>
                    </a:blip>
                    <a:srcRect l="10097" t="2424" r="9723" b="16993"/>
                    <a:stretch/>
                  </pic:blipFill>
                  <pic:spPr bwMode="auto">
                    <a:xfrm>
                      <a:off x="0" y="0"/>
                      <a:ext cx="892389" cy="8966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5FDF" w:rsidRPr="000F6782">
        <w:rPr>
          <w:b/>
          <w:u w:val="single"/>
        </w:rPr>
        <w:t>E</w:t>
      </w:r>
      <w:r w:rsidR="006B7858" w:rsidRPr="000F6782">
        <w:rPr>
          <w:b/>
          <w:u w:val="single"/>
        </w:rPr>
        <w:t>ssential A Level Skills</w:t>
      </w:r>
    </w:p>
    <w:p w14:paraId="65CC2D12" w14:textId="597BAB9A" w:rsidR="00042AED" w:rsidRDefault="00042AED" w:rsidP="002B1FDC">
      <w:pPr>
        <w:jc w:val="both"/>
      </w:pPr>
      <w:r>
        <w:t>Many of the skills you will practise during these activities are transferable to other A Level subject areas. Even if you decide not to take Geography further the skills will still be useful to you at A Level and beyond.</w:t>
      </w:r>
    </w:p>
    <w:p w14:paraId="64E9F51C" w14:textId="3B418D2A" w:rsidR="002B1FDC" w:rsidRPr="002B1FDC" w:rsidRDefault="006B7858" w:rsidP="002B1FDC">
      <w:pPr>
        <w:pStyle w:val="ListParagraph"/>
        <w:numPr>
          <w:ilvl w:val="0"/>
          <w:numId w:val="1"/>
        </w:numPr>
        <w:jc w:val="both"/>
        <w:rPr>
          <w:b/>
        </w:rPr>
      </w:pPr>
      <w:r w:rsidRPr="009D6B8B">
        <w:rPr>
          <w:b/>
        </w:rPr>
        <w:t>Notetaking</w:t>
      </w:r>
      <w:r w:rsidR="00042AED" w:rsidRPr="009D6B8B">
        <w:rPr>
          <w:b/>
        </w:rPr>
        <w:t xml:space="preserve"> </w:t>
      </w:r>
      <w:r w:rsidR="00042AED" w:rsidRPr="002B1FDC">
        <w:rPr>
          <w:b/>
          <w:color w:val="0070C0"/>
        </w:rPr>
        <w:t>(Contemporary Urban Environments)</w:t>
      </w:r>
      <w:r w:rsidR="00042AED" w:rsidRPr="002B1FDC">
        <w:rPr>
          <w:color w:val="0070C0"/>
        </w:rPr>
        <w:t xml:space="preserve"> </w:t>
      </w:r>
    </w:p>
    <w:p w14:paraId="7E6D30C0" w14:textId="3C0750E9" w:rsidR="006B7858" w:rsidRPr="002B1FDC" w:rsidRDefault="00720B42" w:rsidP="002B1FDC">
      <w:pPr>
        <w:ind w:left="720"/>
        <w:jc w:val="both"/>
        <w:rPr>
          <w:b/>
        </w:rPr>
      </w:pPr>
      <w:r>
        <w:rPr>
          <w:b/>
          <w:noProof/>
          <w:lang w:eastAsia="en-GB"/>
        </w:rPr>
        <w:drawing>
          <wp:anchor distT="0" distB="0" distL="114300" distR="114300" simplePos="0" relativeHeight="251751424" behindDoc="0" locked="0" layoutInCell="1" allowOverlap="1" wp14:anchorId="27E67B1B" wp14:editId="04F767ED">
            <wp:simplePos x="0" y="0"/>
            <wp:positionH relativeFrom="column">
              <wp:posOffset>-405298</wp:posOffset>
            </wp:positionH>
            <wp:positionV relativeFrom="paragraph">
              <wp:posOffset>117748</wp:posOffset>
            </wp:positionV>
            <wp:extent cx="762635" cy="705485"/>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noun_note_3266369.png"/>
                    <pic:cNvPicPr/>
                  </pic:nvPicPr>
                  <pic:blipFill rotWithShape="1">
                    <a:blip r:embed="rId19" cstate="print">
                      <a:extLst>
                        <a:ext uri="{28A0092B-C50C-407E-A947-70E740481C1C}">
                          <a14:useLocalDpi xmlns:a14="http://schemas.microsoft.com/office/drawing/2010/main" val="0"/>
                        </a:ext>
                      </a:extLst>
                    </a:blip>
                    <a:srcRect r="5488" b="12557"/>
                    <a:stretch/>
                  </pic:blipFill>
                  <pic:spPr bwMode="auto">
                    <a:xfrm>
                      <a:off x="0" y="0"/>
                      <a:ext cx="762635" cy="705485"/>
                    </a:xfrm>
                    <a:prstGeom prst="rect">
                      <a:avLst/>
                    </a:prstGeom>
                    <a:ln>
                      <a:noFill/>
                    </a:ln>
                    <a:extLst>
                      <a:ext uri="{53640926-AAD7-44D8-BBD7-CCE9431645EC}">
                        <a14:shadowObscured xmlns:a14="http://schemas.microsoft.com/office/drawing/2010/main"/>
                      </a:ext>
                    </a:extLst>
                  </pic:spPr>
                </pic:pic>
              </a:graphicData>
            </a:graphic>
          </wp:anchor>
        </w:drawing>
      </w:r>
      <w:r w:rsidR="00042AED">
        <w:t>It is important to be able to collate large volumes of notes from textbooks, articles and video sources in order to research the geographical theory underpinning each topic you will study. Therefore having a technique that allows you to organise your notes clearly, will help you to review and revise them for assessments</w:t>
      </w:r>
      <w:r w:rsidR="00042AED" w:rsidRPr="009D6B8B">
        <w:t xml:space="preserve">. You will be learning the </w:t>
      </w:r>
      <w:r w:rsidR="00042AED" w:rsidRPr="002B1FDC">
        <w:rPr>
          <w:b/>
        </w:rPr>
        <w:t>Cornell method of notetaking</w:t>
      </w:r>
      <w:r w:rsidR="00042AED" w:rsidRPr="009D6B8B">
        <w:t xml:space="preserve"> in this section.</w:t>
      </w:r>
    </w:p>
    <w:p w14:paraId="3DF42013" w14:textId="066DC087" w:rsidR="00042AED" w:rsidRDefault="00042AED" w:rsidP="002B1FDC">
      <w:pPr>
        <w:pStyle w:val="ListParagraph"/>
        <w:jc w:val="both"/>
      </w:pPr>
    </w:p>
    <w:p w14:paraId="597F4926" w14:textId="2B19FC74" w:rsidR="002B1FDC" w:rsidRDefault="006B7858" w:rsidP="002B1FDC">
      <w:pPr>
        <w:pStyle w:val="ListParagraph"/>
        <w:numPr>
          <w:ilvl w:val="0"/>
          <w:numId w:val="1"/>
        </w:numPr>
        <w:jc w:val="both"/>
      </w:pPr>
      <w:r w:rsidRPr="009D6B8B">
        <w:rPr>
          <w:b/>
        </w:rPr>
        <w:t>Classifying, categorising and visualising information</w:t>
      </w:r>
      <w:r w:rsidR="00042AED" w:rsidRPr="009D6B8B">
        <w:rPr>
          <w:b/>
        </w:rPr>
        <w:t xml:space="preserve"> </w:t>
      </w:r>
      <w:r w:rsidR="00042AED" w:rsidRPr="002B1FDC">
        <w:rPr>
          <w:b/>
          <w:color w:val="0070C0"/>
        </w:rPr>
        <w:t>(Hazards)</w:t>
      </w:r>
      <w:r w:rsidR="00042AED" w:rsidRPr="002B1FDC">
        <w:rPr>
          <w:color w:val="0070C0"/>
        </w:rPr>
        <w:t xml:space="preserve"> </w:t>
      </w:r>
    </w:p>
    <w:p w14:paraId="03262541" w14:textId="5549F7C5" w:rsidR="002B1FDC" w:rsidRDefault="002B1FDC" w:rsidP="002B1FDC">
      <w:pPr>
        <w:pStyle w:val="ListParagraph"/>
        <w:jc w:val="both"/>
      </w:pPr>
    </w:p>
    <w:p w14:paraId="696FD80C" w14:textId="6916B9E4" w:rsidR="009E5E97" w:rsidRDefault="00720B42" w:rsidP="002B1FDC">
      <w:pPr>
        <w:pStyle w:val="ListParagraph"/>
        <w:jc w:val="both"/>
      </w:pPr>
      <w:r>
        <w:rPr>
          <w:b/>
          <w:noProof/>
          <w:lang w:eastAsia="en-GB"/>
        </w:rPr>
        <w:drawing>
          <wp:anchor distT="0" distB="0" distL="114300" distR="114300" simplePos="0" relativeHeight="251749376" behindDoc="0" locked="0" layoutInCell="1" allowOverlap="1" wp14:anchorId="1CE27ADE" wp14:editId="48B78A57">
            <wp:simplePos x="0" y="0"/>
            <wp:positionH relativeFrom="column">
              <wp:posOffset>-416672</wp:posOffset>
            </wp:positionH>
            <wp:positionV relativeFrom="paragraph">
              <wp:posOffset>186979</wp:posOffset>
            </wp:positionV>
            <wp:extent cx="733779" cy="682906"/>
            <wp:effectExtent l="0" t="0" r="9525" b="3175"/>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noun_Category_2705903.png"/>
                    <pic:cNvPicPr/>
                  </pic:nvPicPr>
                  <pic:blipFill rotWithShape="1">
                    <a:blip r:embed="rId20" cstate="print">
                      <a:extLst>
                        <a:ext uri="{28A0092B-C50C-407E-A947-70E740481C1C}">
                          <a14:useLocalDpi xmlns:a14="http://schemas.microsoft.com/office/drawing/2010/main" val="0"/>
                        </a:ext>
                      </a:extLst>
                    </a:blip>
                    <a:srcRect l="12319" t="7674" r="11532" b="21439"/>
                    <a:stretch/>
                  </pic:blipFill>
                  <pic:spPr bwMode="auto">
                    <a:xfrm flipH="1">
                      <a:off x="0" y="0"/>
                      <a:ext cx="733779" cy="6829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5E97">
        <w:t xml:space="preserve">As a geographer you will need to sort the information you collate in your research into manageable chunks, so that you can remember a wide range of facts about places you will study in depth. Choosing the most effective way to present information to compare, contrast and make links between information will help you to analyse what is happening and allow you to apply the relevant knowledge to questions. You will be learning to master </w:t>
      </w:r>
      <w:r w:rsidR="009E5E97" w:rsidRPr="009D6B8B">
        <w:rPr>
          <w:b/>
        </w:rPr>
        <w:t>dual coding</w:t>
      </w:r>
      <w:r w:rsidR="009E5E97">
        <w:t xml:space="preserve"> in this section.</w:t>
      </w:r>
    </w:p>
    <w:p w14:paraId="02C02F5D" w14:textId="1FD5BBED" w:rsidR="009E5E97" w:rsidRDefault="009E5E97" w:rsidP="002B1FDC">
      <w:pPr>
        <w:pStyle w:val="ListParagraph"/>
        <w:jc w:val="both"/>
      </w:pPr>
    </w:p>
    <w:p w14:paraId="21E5B597" w14:textId="6F0CB770" w:rsidR="002B1FDC" w:rsidRDefault="006B7858" w:rsidP="002B1FDC">
      <w:pPr>
        <w:pStyle w:val="ListParagraph"/>
        <w:numPr>
          <w:ilvl w:val="0"/>
          <w:numId w:val="1"/>
        </w:numPr>
        <w:jc w:val="both"/>
      </w:pPr>
      <w:r w:rsidRPr="009D6B8B">
        <w:rPr>
          <w:b/>
        </w:rPr>
        <w:t>Source Analysis</w:t>
      </w:r>
      <w:r w:rsidR="00042AED" w:rsidRPr="009D6B8B">
        <w:rPr>
          <w:b/>
        </w:rPr>
        <w:t xml:space="preserve"> </w:t>
      </w:r>
      <w:r w:rsidR="00F92355">
        <w:rPr>
          <w:b/>
          <w:color w:val="0070C0"/>
        </w:rPr>
        <w:t>(Coastal systems and landscapes</w:t>
      </w:r>
      <w:r w:rsidR="00042AED" w:rsidRPr="002B1FDC">
        <w:rPr>
          <w:b/>
          <w:color w:val="0070C0"/>
        </w:rPr>
        <w:t>)</w:t>
      </w:r>
      <w:r w:rsidR="009E5E97" w:rsidRPr="002B1FDC">
        <w:rPr>
          <w:color w:val="0070C0"/>
        </w:rPr>
        <w:t xml:space="preserve"> </w:t>
      </w:r>
    </w:p>
    <w:p w14:paraId="04741B2F" w14:textId="7F7F8FD1" w:rsidR="002B1FDC" w:rsidRDefault="002B1FDC" w:rsidP="002B1FDC">
      <w:pPr>
        <w:pStyle w:val="ListParagraph"/>
        <w:jc w:val="both"/>
      </w:pPr>
    </w:p>
    <w:p w14:paraId="75437C77" w14:textId="69382462" w:rsidR="009E5E97" w:rsidRDefault="00720B42" w:rsidP="002B1FDC">
      <w:pPr>
        <w:pStyle w:val="ListParagraph"/>
        <w:jc w:val="both"/>
      </w:pPr>
      <w:r>
        <w:rPr>
          <w:b/>
          <w:noProof/>
          <w:lang w:eastAsia="en-GB"/>
        </w:rPr>
        <w:drawing>
          <wp:anchor distT="0" distB="0" distL="114300" distR="114300" simplePos="0" relativeHeight="251750400" behindDoc="0" locked="0" layoutInCell="1" allowOverlap="1" wp14:anchorId="7DE06A76" wp14:editId="788C8DA8">
            <wp:simplePos x="0" y="0"/>
            <wp:positionH relativeFrom="column">
              <wp:posOffset>-370029</wp:posOffset>
            </wp:positionH>
            <wp:positionV relativeFrom="paragraph">
              <wp:posOffset>162994</wp:posOffset>
            </wp:positionV>
            <wp:extent cx="687729" cy="705443"/>
            <wp:effectExtent l="0" t="0" r="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noun_analysis_3256951.png"/>
                    <pic:cNvPicPr/>
                  </pic:nvPicPr>
                  <pic:blipFill rotWithShape="1">
                    <a:blip r:embed="rId21" cstate="print">
                      <a:extLst>
                        <a:ext uri="{28A0092B-C50C-407E-A947-70E740481C1C}">
                          <a14:useLocalDpi xmlns:a14="http://schemas.microsoft.com/office/drawing/2010/main" val="0"/>
                        </a:ext>
                      </a:extLst>
                    </a:blip>
                    <a:srcRect l="10502" t="3838" r="12153" b="16797"/>
                    <a:stretch/>
                  </pic:blipFill>
                  <pic:spPr bwMode="auto">
                    <a:xfrm>
                      <a:off x="0" y="0"/>
                      <a:ext cx="687729" cy="7054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5E97">
        <w:t>Geographers learn a great deal from observing the human and physical world around them. This allows you to understand patterns, processes, place and space whilst studying how people and environments interact with one another. This is key to decision making, therefore being able to describe, explain and suggest what you are observing provide</w:t>
      </w:r>
      <w:r w:rsidR="009E52B6">
        <w:t>s</w:t>
      </w:r>
      <w:r w:rsidR="009E5E97">
        <w:t xml:space="preserve"> a geographical context for the world we live in. You will be learning how to </w:t>
      </w:r>
      <w:r w:rsidR="009E5E97" w:rsidRPr="009D6B8B">
        <w:rPr>
          <w:b/>
        </w:rPr>
        <w:t>successfully annotate photographs</w:t>
      </w:r>
      <w:r w:rsidR="009E5E97">
        <w:t xml:space="preserve"> in this section.</w:t>
      </w:r>
    </w:p>
    <w:p w14:paraId="390AC962" w14:textId="1037DCB0" w:rsidR="009E5E97" w:rsidRDefault="009E5E97" w:rsidP="002B1FDC">
      <w:pPr>
        <w:pStyle w:val="ListParagraph"/>
        <w:jc w:val="both"/>
      </w:pPr>
    </w:p>
    <w:p w14:paraId="6DDC7AA8" w14:textId="0AA70F7D" w:rsidR="002B1FDC" w:rsidRDefault="009E52B6" w:rsidP="002B1FDC">
      <w:pPr>
        <w:pStyle w:val="ListParagraph"/>
        <w:numPr>
          <w:ilvl w:val="0"/>
          <w:numId w:val="1"/>
        </w:numPr>
        <w:jc w:val="both"/>
      </w:pPr>
      <w:r w:rsidRPr="009D6B8B">
        <w:rPr>
          <w:b/>
        </w:rPr>
        <w:t>Critical analysis and evaluation</w:t>
      </w:r>
      <w:r w:rsidR="00042AED" w:rsidRPr="009D6B8B">
        <w:rPr>
          <w:b/>
        </w:rPr>
        <w:t xml:space="preserve"> </w:t>
      </w:r>
      <w:r w:rsidR="00042AED" w:rsidRPr="002B1FDC">
        <w:rPr>
          <w:b/>
          <w:color w:val="0070C0"/>
        </w:rPr>
        <w:t>(Global</w:t>
      </w:r>
      <w:r w:rsidR="00F92355">
        <w:rPr>
          <w:b/>
          <w:color w:val="0070C0"/>
        </w:rPr>
        <w:t xml:space="preserve"> systems and</w:t>
      </w:r>
      <w:r w:rsidR="00042AED" w:rsidRPr="002B1FDC">
        <w:rPr>
          <w:b/>
          <w:color w:val="0070C0"/>
        </w:rPr>
        <w:t xml:space="preserve"> Governance)</w:t>
      </w:r>
      <w:r w:rsidRPr="002B1FDC">
        <w:rPr>
          <w:color w:val="0070C0"/>
        </w:rPr>
        <w:t xml:space="preserve"> </w:t>
      </w:r>
    </w:p>
    <w:p w14:paraId="3E5A78DD" w14:textId="2A8FD555" w:rsidR="002B1FDC" w:rsidRDefault="00720B42" w:rsidP="002B1FDC">
      <w:pPr>
        <w:pStyle w:val="ListParagraph"/>
        <w:jc w:val="both"/>
      </w:pPr>
      <w:r>
        <w:rPr>
          <w:b/>
          <w:noProof/>
          <w:lang w:eastAsia="en-GB"/>
        </w:rPr>
        <w:drawing>
          <wp:anchor distT="0" distB="0" distL="114300" distR="114300" simplePos="0" relativeHeight="251752448" behindDoc="0" locked="0" layoutInCell="1" allowOverlap="1" wp14:anchorId="231E75B7" wp14:editId="7A847875">
            <wp:simplePos x="0" y="0"/>
            <wp:positionH relativeFrom="column">
              <wp:posOffset>-405114</wp:posOffset>
            </wp:positionH>
            <wp:positionV relativeFrom="paragraph">
              <wp:posOffset>227413</wp:posOffset>
            </wp:positionV>
            <wp:extent cx="777172" cy="792654"/>
            <wp:effectExtent l="0" t="0" r="4445" b="762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noun_solution_3045901.png"/>
                    <pic:cNvPicPr/>
                  </pic:nvPicPr>
                  <pic:blipFill rotWithShape="1">
                    <a:blip r:embed="rId22" cstate="print">
                      <a:extLst>
                        <a:ext uri="{28A0092B-C50C-407E-A947-70E740481C1C}">
                          <a14:useLocalDpi xmlns:a14="http://schemas.microsoft.com/office/drawing/2010/main" val="0"/>
                        </a:ext>
                      </a:extLst>
                    </a:blip>
                    <a:srcRect l="9492" t="2221" r="10133" b="15783"/>
                    <a:stretch/>
                  </pic:blipFill>
                  <pic:spPr bwMode="auto">
                    <a:xfrm>
                      <a:off x="0" y="0"/>
                      <a:ext cx="778459" cy="7939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DB9D9D" w14:textId="3DA1ABAE" w:rsidR="006B7858" w:rsidRDefault="009E52B6" w:rsidP="002B1FDC">
      <w:pPr>
        <w:pStyle w:val="ListParagraph"/>
        <w:jc w:val="both"/>
      </w:pPr>
      <w:r>
        <w:t xml:space="preserve">Once a geographer has all of their research on a topic, they need to be able to reach a valid conclusion to the question they were investigating. This is done through making critical judgements (opinions) about the information. Often this means creating a persuasive yet factual argument through extended writing. In this section you will practise the </w:t>
      </w:r>
      <w:proofErr w:type="spellStart"/>
      <w:r w:rsidRPr="009D6B8B">
        <w:rPr>
          <w:b/>
        </w:rPr>
        <w:t>PeEeEeEL</w:t>
      </w:r>
      <w:proofErr w:type="spellEnd"/>
      <w:r w:rsidRPr="009D6B8B">
        <w:rPr>
          <w:b/>
        </w:rPr>
        <w:t xml:space="preserve"> &amp; JEON techniques</w:t>
      </w:r>
      <w:r>
        <w:t>.</w:t>
      </w:r>
    </w:p>
    <w:p w14:paraId="173A5605" w14:textId="58B16D3F" w:rsidR="009E52B6" w:rsidRDefault="009E52B6" w:rsidP="002B1FDC">
      <w:pPr>
        <w:pStyle w:val="ListParagraph"/>
        <w:jc w:val="both"/>
      </w:pPr>
    </w:p>
    <w:p w14:paraId="3402CA52" w14:textId="3BB5B425" w:rsidR="002B1FDC" w:rsidRDefault="006B7858" w:rsidP="002B1FDC">
      <w:pPr>
        <w:pStyle w:val="ListParagraph"/>
        <w:numPr>
          <w:ilvl w:val="0"/>
          <w:numId w:val="1"/>
        </w:numPr>
        <w:jc w:val="both"/>
      </w:pPr>
      <w:r w:rsidRPr="009D6B8B">
        <w:rPr>
          <w:b/>
        </w:rPr>
        <w:t>Independent investigation</w:t>
      </w:r>
      <w:r w:rsidR="00042AED" w:rsidRPr="009D6B8B">
        <w:rPr>
          <w:b/>
        </w:rPr>
        <w:t xml:space="preserve"> </w:t>
      </w:r>
      <w:r w:rsidR="00042AED" w:rsidRPr="002B1FDC">
        <w:rPr>
          <w:b/>
          <w:color w:val="0070C0"/>
        </w:rPr>
        <w:t>(Changing Places; Water &amp; Carbon</w:t>
      </w:r>
      <w:r w:rsidR="00F92355">
        <w:rPr>
          <w:b/>
          <w:color w:val="0070C0"/>
        </w:rPr>
        <w:t xml:space="preserve"> cycles</w:t>
      </w:r>
      <w:r w:rsidR="00042AED" w:rsidRPr="002B1FDC">
        <w:rPr>
          <w:b/>
          <w:color w:val="0070C0"/>
        </w:rPr>
        <w:t>)</w:t>
      </w:r>
      <w:r w:rsidR="009E52B6" w:rsidRPr="002B1FDC">
        <w:rPr>
          <w:color w:val="0070C0"/>
        </w:rPr>
        <w:t xml:space="preserve"> </w:t>
      </w:r>
    </w:p>
    <w:p w14:paraId="6A1870B9" w14:textId="4FB05767" w:rsidR="002B1FDC" w:rsidRDefault="002B1FDC" w:rsidP="002B1FDC">
      <w:pPr>
        <w:pStyle w:val="ListParagraph"/>
        <w:jc w:val="both"/>
      </w:pPr>
    </w:p>
    <w:p w14:paraId="46A9473E" w14:textId="29B8DF3B" w:rsidR="002C1773" w:rsidRDefault="00720B42" w:rsidP="002B1FDC">
      <w:pPr>
        <w:pStyle w:val="ListParagraph"/>
        <w:jc w:val="both"/>
        <w:sectPr w:rsidR="002C1773">
          <w:pgSz w:w="11906" w:h="16838"/>
          <w:pgMar w:top="1440" w:right="1440" w:bottom="1440" w:left="1440" w:header="708" w:footer="708" w:gutter="0"/>
          <w:cols w:space="708"/>
          <w:docGrid w:linePitch="360"/>
        </w:sectPr>
      </w:pPr>
      <w:r>
        <w:rPr>
          <w:b/>
          <w:noProof/>
          <w:lang w:eastAsia="en-GB"/>
        </w:rPr>
        <w:drawing>
          <wp:anchor distT="0" distB="0" distL="114300" distR="114300" simplePos="0" relativeHeight="251753472" behindDoc="0" locked="0" layoutInCell="1" allowOverlap="1" wp14:anchorId="169B99A1" wp14:editId="514A7FD0">
            <wp:simplePos x="0" y="0"/>
            <wp:positionH relativeFrom="column">
              <wp:posOffset>-343535</wp:posOffset>
            </wp:positionH>
            <wp:positionV relativeFrom="paragraph">
              <wp:posOffset>228857</wp:posOffset>
            </wp:positionV>
            <wp:extent cx="698890" cy="676878"/>
            <wp:effectExtent l="0" t="0" r="6350" b="9525"/>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un_investigation_1092014.png"/>
                    <pic:cNvPicPr/>
                  </pic:nvPicPr>
                  <pic:blipFill rotWithShape="1">
                    <a:blip r:embed="rId23" cstate="print">
                      <a:extLst>
                        <a:ext uri="{28A0092B-C50C-407E-A947-70E740481C1C}">
                          <a14:useLocalDpi xmlns:a14="http://schemas.microsoft.com/office/drawing/2010/main" val="0"/>
                        </a:ext>
                      </a:extLst>
                    </a:blip>
                    <a:srcRect l="5251" r="5063" b="13162"/>
                    <a:stretch/>
                  </pic:blipFill>
                  <pic:spPr bwMode="auto">
                    <a:xfrm>
                      <a:off x="0" y="0"/>
                      <a:ext cx="698890" cy="6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6B8B">
        <w:t xml:space="preserve">You </w:t>
      </w:r>
      <w:r w:rsidR="002B1FDC">
        <w:t>will</w:t>
      </w:r>
      <w:r w:rsidR="009D6B8B">
        <w:t xml:space="preserve"> be required to create your own</w:t>
      </w:r>
      <w:r w:rsidR="002B1FDC">
        <w:t xml:space="preserve"> investigation</w:t>
      </w:r>
      <w:r w:rsidR="009D6B8B">
        <w:t xml:space="preserve"> into a geographical area of interest linked to the exam specification. This involves hypothesising a question, researching the theory, selecting appropriate methods to collect data, choosing relevant presentation techniques (maps &amp; graphs), completing descriptive and statistical analysis (maths), critically concluding and evaluating the study. In this section you will follow </w:t>
      </w:r>
      <w:r w:rsidR="009D6B8B" w:rsidRPr="009D6B8B">
        <w:rPr>
          <w:b/>
        </w:rPr>
        <w:t>a human and a physical investigation</w:t>
      </w:r>
      <w:r w:rsidR="009D6B8B">
        <w:t xml:space="preserve"> through these steps to </w:t>
      </w:r>
      <w:r w:rsidR="00AE0B1A">
        <w:t>familiarise you with the different stages</w:t>
      </w:r>
      <w:r w:rsidR="009D6B8B">
        <w:t xml:space="preserve"> in preparation for </w:t>
      </w:r>
      <w:r w:rsidR="002C1773">
        <w:t>the A Level course.</w:t>
      </w:r>
    </w:p>
    <w:p w14:paraId="671EEDC9" w14:textId="67C3486E" w:rsidR="00042AED" w:rsidRPr="002C1773" w:rsidRDefault="00720B42" w:rsidP="002C1773">
      <w:pPr>
        <w:pStyle w:val="ListParagraph"/>
        <w:numPr>
          <w:ilvl w:val="0"/>
          <w:numId w:val="5"/>
        </w:numPr>
        <w:rPr>
          <w:b/>
          <w:sz w:val="24"/>
          <w:u w:val="single"/>
        </w:rPr>
      </w:pPr>
      <w:r>
        <w:rPr>
          <w:b/>
          <w:noProof/>
          <w:lang w:eastAsia="en-GB"/>
        </w:rPr>
        <w:lastRenderedPageBreak/>
        <w:drawing>
          <wp:anchor distT="0" distB="0" distL="114300" distR="114300" simplePos="0" relativeHeight="251755520" behindDoc="0" locked="0" layoutInCell="1" allowOverlap="1" wp14:anchorId="413E26B6" wp14:editId="42998AA1">
            <wp:simplePos x="0" y="0"/>
            <wp:positionH relativeFrom="column">
              <wp:posOffset>5463251</wp:posOffset>
            </wp:positionH>
            <wp:positionV relativeFrom="paragraph">
              <wp:posOffset>-509286</wp:posOffset>
            </wp:positionV>
            <wp:extent cx="762635" cy="705485"/>
            <wp:effectExtent l="0" t="0" r="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noun_note_3266369.png"/>
                    <pic:cNvPicPr/>
                  </pic:nvPicPr>
                  <pic:blipFill rotWithShape="1">
                    <a:blip r:embed="rId19" cstate="print">
                      <a:extLst>
                        <a:ext uri="{28A0092B-C50C-407E-A947-70E740481C1C}">
                          <a14:useLocalDpi xmlns:a14="http://schemas.microsoft.com/office/drawing/2010/main" val="0"/>
                        </a:ext>
                      </a:extLst>
                    </a:blip>
                    <a:srcRect r="5488" b="12557"/>
                    <a:stretch/>
                  </pic:blipFill>
                  <pic:spPr bwMode="auto">
                    <a:xfrm>
                      <a:off x="0" y="0"/>
                      <a:ext cx="762635" cy="705485"/>
                    </a:xfrm>
                    <a:prstGeom prst="rect">
                      <a:avLst/>
                    </a:prstGeom>
                    <a:ln>
                      <a:noFill/>
                    </a:ln>
                    <a:extLst>
                      <a:ext uri="{53640926-AAD7-44D8-BBD7-CCE9431645EC}">
                        <a14:shadowObscured xmlns:a14="http://schemas.microsoft.com/office/drawing/2010/main"/>
                      </a:ext>
                    </a:extLst>
                  </pic:spPr>
                </pic:pic>
              </a:graphicData>
            </a:graphic>
          </wp:anchor>
        </w:drawing>
      </w:r>
      <w:r w:rsidR="001A40F4" w:rsidRPr="002C1773">
        <w:rPr>
          <w:b/>
          <w:sz w:val="24"/>
          <w:u w:val="single"/>
        </w:rPr>
        <w:t>The Cornell method of n</w:t>
      </w:r>
      <w:r w:rsidR="00042AED" w:rsidRPr="002C1773">
        <w:rPr>
          <w:b/>
          <w:sz w:val="24"/>
          <w:u w:val="single"/>
        </w:rPr>
        <w:t>otetaking</w:t>
      </w:r>
    </w:p>
    <w:p w14:paraId="2895372D" w14:textId="77777777" w:rsidR="001A40F4" w:rsidRDefault="001A40F4" w:rsidP="001A40F4">
      <w:pPr>
        <w:pStyle w:val="ListParagraph"/>
      </w:pPr>
    </w:p>
    <w:p w14:paraId="7F727630" w14:textId="77777777" w:rsidR="001A40F4" w:rsidRDefault="001A40F4" w:rsidP="002C1773">
      <w:pPr>
        <w:pStyle w:val="ListParagraph"/>
        <w:numPr>
          <w:ilvl w:val="0"/>
          <w:numId w:val="4"/>
        </w:numPr>
      </w:pPr>
      <w:r w:rsidRPr="00A572FA">
        <w:rPr>
          <w:b/>
        </w:rPr>
        <w:t>Start by watching</w:t>
      </w:r>
      <w:r>
        <w:t xml:space="preserve"> the </w:t>
      </w:r>
      <w:proofErr w:type="spellStart"/>
      <w:r>
        <w:t>youtube</w:t>
      </w:r>
      <w:proofErr w:type="spellEnd"/>
      <w:r>
        <w:t xml:space="preserve"> clip about how the Cornell Method works (She is an American Biology Teacher, but stick with it – its relevant)</w:t>
      </w:r>
    </w:p>
    <w:p w14:paraId="652CFC28" w14:textId="77777777" w:rsidR="001A40F4" w:rsidRPr="001A40F4" w:rsidRDefault="00AD4757" w:rsidP="002C1773">
      <w:pPr>
        <w:pStyle w:val="ListParagraph"/>
        <w:ind w:left="360"/>
        <w:rPr>
          <w:sz w:val="18"/>
        </w:rPr>
      </w:pPr>
      <w:hyperlink r:id="rId24" w:history="1">
        <w:r w:rsidR="001A40F4" w:rsidRPr="001A40F4">
          <w:rPr>
            <w:rStyle w:val="Hyperlink"/>
            <w:sz w:val="18"/>
          </w:rPr>
          <w:t>https://www.youtube.com/watch?v=WtW9IyE04OQ&amp;list=PLpmiWNoiQk68K3-aW2PYDFs6PDub9pmtW&amp;index=1</w:t>
        </w:r>
      </w:hyperlink>
    </w:p>
    <w:p w14:paraId="09D279F4" w14:textId="77777777" w:rsidR="001A40F4" w:rsidRDefault="001A40F4" w:rsidP="002C1773">
      <w:pPr>
        <w:pStyle w:val="ListParagraph"/>
        <w:ind w:left="360"/>
      </w:pPr>
      <w:r>
        <w:t>You could even start practising the technique whilst watching this clip.</w:t>
      </w:r>
    </w:p>
    <w:p w14:paraId="6A9D3CEF" w14:textId="77777777" w:rsidR="00A572FA" w:rsidRPr="00D93D55" w:rsidRDefault="00A572FA" w:rsidP="002C1773">
      <w:pPr>
        <w:pStyle w:val="ListParagraph"/>
        <w:ind w:left="360"/>
        <w:rPr>
          <w:b/>
        </w:rPr>
      </w:pPr>
    </w:p>
    <w:p w14:paraId="2D379EFA" w14:textId="0390D868" w:rsidR="001A40F4" w:rsidRPr="00D93D55" w:rsidRDefault="002C1773" w:rsidP="00042AED">
      <w:pPr>
        <w:rPr>
          <w:b/>
        </w:rPr>
      </w:pPr>
      <w:r w:rsidRPr="00D93D55">
        <w:rPr>
          <w:b/>
          <w:noProof/>
          <w:lang w:eastAsia="en-GB"/>
        </w:rPr>
        <w:drawing>
          <wp:anchor distT="0" distB="0" distL="114300" distR="114300" simplePos="0" relativeHeight="251656192" behindDoc="1" locked="0" layoutInCell="1" allowOverlap="1" wp14:anchorId="17B2E2B4" wp14:editId="398D5B9B">
            <wp:simplePos x="0" y="0"/>
            <wp:positionH relativeFrom="margin">
              <wp:posOffset>-365125</wp:posOffset>
            </wp:positionH>
            <wp:positionV relativeFrom="paragraph">
              <wp:posOffset>257175</wp:posOffset>
            </wp:positionV>
            <wp:extent cx="3278505" cy="4282440"/>
            <wp:effectExtent l="0" t="0" r="0" b="3810"/>
            <wp:wrapTight wrapText="bothSides">
              <wp:wrapPolygon edited="0">
                <wp:start x="0" y="0"/>
                <wp:lineTo x="0" y="21523"/>
                <wp:lineTo x="21462" y="21523"/>
                <wp:lineTo x="21462" y="0"/>
                <wp:lineTo x="0" y="0"/>
              </wp:wrapPolygon>
            </wp:wrapTight>
            <wp:docPr id="2" name="Picture 2" descr="Cornell Note-Taking Method | Cornell notes, Note taking strateg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nell Note-Taking Method | Cornell notes, Note taking strategies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78505" cy="4282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3D55">
        <w:rPr>
          <w:b/>
          <w:noProof/>
          <w:lang w:eastAsia="en-GB"/>
        </w:rPr>
        <w:drawing>
          <wp:anchor distT="0" distB="0" distL="114300" distR="114300" simplePos="0" relativeHeight="251657216" behindDoc="1" locked="0" layoutInCell="1" allowOverlap="1" wp14:anchorId="7815E04B" wp14:editId="7F002265">
            <wp:simplePos x="0" y="0"/>
            <wp:positionH relativeFrom="column">
              <wp:posOffset>2987040</wp:posOffset>
            </wp:positionH>
            <wp:positionV relativeFrom="paragraph">
              <wp:posOffset>250190</wp:posOffset>
            </wp:positionV>
            <wp:extent cx="3147060" cy="4320540"/>
            <wp:effectExtent l="0" t="0" r="0" b="3810"/>
            <wp:wrapTight wrapText="bothSides">
              <wp:wrapPolygon edited="0">
                <wp:start x="0" y="0"/>
                <wp:lineTo x="0" y="21524"/>
                <wp:lineTo x="21443" y="21524"/>
                <wp:lineTo x="21443" y="0"/>
                <wp:lineTo x="0" y="0"/>
              </wp:wrapPolygon>
            </wp:wrapTight>
            <wp:docPr id="5" name="Picture 5" descr="Cornell Note Taking Pad – scribbl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rnell Note Taking Pad – scribble resources"/>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9768" t="11603" r="9541" b="10073"/>
                    <a:stretch/>
                  </pic:blipFill>
                  <pic:spPr bwMode="auto">
                    <a:xfrm>
                      <a:off x="0" y="0"/>
                      <a:ext cx="3147060" cy="4320540"/>
                    </a:xfrm>
                    <a:prstGeom prst="rect">
                      <a:avLst/>
                    </a:prstGeom>
                    <a:noFill/>
                    <a:ln>
                      <a:noFill/>
                    </a:ln>
                    <a:extLst>
                      <a:ext uri="{53640926-AAD7-44D8-BBD7-CCE9431645EC}">
                        <a14:shadowObscured xmlns:a14="http://schemas.microsoft.com/office/drawing/2010/main"/>
                      </a:ext>
                    </a:extLst>
                  </pic:spPr>
                </pic:pic>
              </a:graphicData>
            </a:graphic>
          </wp:anchor>
        </w:drawing>
      </w:r>
      <w:r w:rsidR="001A40F4" w:rsidRPr="00D93D55">
        <w:rPr>
          <w:b/>
        </w:rPr>
        <w:t>Figure 1: Cornell n</w:t>
      </w:r>
      <w:r w:rsidRPr="00D93D55">
        <w:rPr>
          <w:b/>
        </w:rPr>
        <w:t>ote taking template</w:t>
      </w:r>
      <w:r w:rsidRPr="00D93D55">
        <w:rPr>
          <w:b/>
        </w:rPr>
        <w:tab/>
      </w:r>
      <w:r w:rsidRPr="00D93D55">
        <w:rPr>
          <w:b/>
        </w:rPr>
        <w:tab/>
        <w:t xml:space="preserve">          </w:t>
      </w:r>
      <w:r w:rsidR="00D93D55">
        <w:rPr>
          <w:b/>
        </w:rPr>
        <w:t xml:space="preserve">     </w:t>
      </w:r>
      <w:r w:rsidRPr="00D93D55">
        <w:rPr>
          <w:b/>
        </w:rPr>
        <w:t xml:space="preserve"> Figure 2: An example of the strategy in use</w:t>
      </w:r>
    </w:p>
    <w:p w14:paraId="49DAA3DA" w14:textId="77777777" w:rsidR="001A40F4" w:rsidRPr="001A40F4" w:rsidRDefault="001A40F4" w:rsidP="001A40F4"/>
    <w:p w14:paraId="63CCC386" w14:textId="77777777" w:rsidR="00A572FA" w:rsidRDefault="002C1773" w:rsidP="002C1773">
      <w:pPr>
        <w:pStyle w:val="ListParagraph"/>
        <w:numPr>
          <w:ilvl w:val="0"/>
          <w:numId w:val="4"/>
        </w:numPr>
      </w:pPr>
      <w:r w:rsidRPr="00A572FA">
        <w:rPr>
          <w:b/>
        </w:rPr>
        <w:t>Watch the video clip</w:t>
      </w:r>
      <w:r>
        <w:t xml:space="preserve"> from the Geographical Association about urbanisation to introduce you to the Contemporary Urban Environments topic. </w:t>
      </w:r>
    </w:p>
    <w:p w14:paraId="4175EA02" w14:textId="77777777" w:rsidR="00A572FA" w:rsidRDefault="00A572FA" w:rsidP="00A572FA">
      <w:pPr>
        <w:pStyle w:val="ListParagraph"/>
        <w:ind w:left="360"/>
        <w:rPr>
          <w:b/>
        </w:rPr>
      </w:pPr>
    </w:p>
    <w:p w14:paraId="639F3201" w14:textId="77777777" w:rsidR="00A572FA" w:rsidRDefault="00AD4757" w:rsidP="00A572FA">
      <w:pPr>
        <w:pStyle w:val="ListParagraph"/>
        <w:ind w:left="360"/>
      </w:pPr>
      <w:hyperlink r:id="rId27" w:history="1">
        <w:r w:rsidR="00A572FA">
          <w:rPr>
            <w:rStyle w:val="Hyperlink"/>
          </w:rPr>
          <w:t>https://vimeo.com/151492843</w:t>
        </w:r>
      </w:hyperlink>
    </w:p>
    <w:p w14:paraId="6D4E440D" w14:textId="77777777" w:rsidR="00A572FA" w:rsidRPr="001A40F4" w:rsidRDefault="00A572FA" w:rsidP="00A572FA">
      <w:pPr>
        <w:pStyle w:val="ListParagraph"/>
        <w:ind w:left="360"/>
      </w:pPr>
    </w:p>
    <w:p w14:paraId="6E9591F1" w14:textId="77777777" w:rsidR="00A572FA" w:rsidRPr="00A572FA" w:rsidRDefault="00A572FA" w:rsidP="00A572FA">
      <w:pPr>
        <w:pStyle w:val="ListParagraph"/>
        <w:ind w:left="360"/>
      </w:pPr>
      <w:r w:rsidRPr="00A572FA">
        <w:rPr>
          <w:b/>
        </w:rPr>
        <w:t>Take notes</w:t>
      </w:r>
      <w:r>
        <w:t xml:space="preserve"> using the Cornell method you learnt about above. </w:t>
      </w:r>
    </w:p>
    <w:p w14:paraId="7B0CC80D" w14:textId="698D9DA1" w:rsidR="001A40F4" w:rsidRDefault="00A572FA" w:rsidP="00A572FA">
      <w:pPr>
        <w:pStyle w:val="ListParagraph"/>
        <w:ind w:left="360"/>
      </w:pPr>
      <w:r>
        <w:t>You can also choose to type on the template that follows or hand write your notes. If you choose the latter please include a photo of your notes on by replacing the template on the following page.</w:t>
      </w:r>
    </w:p>
    <w:p w14:paraId="5C74FBD4" w14:textId="778718A8" w:rsidR="001A40F4" w:rsidRPr="001A40F4" w:rsidRDefault="001A40F4" w:rsidP="001A40F4"/>
    <w:tbl>
      <w:tblPr>
        <w:tblStyle w:val="TableGrid"/>
        <w:tblW w:w="9373" w:type="dxa"/>
        <w:tblLook w:val="04A0" w:firstRow="1" w:lastRow="0" w:firstColumn="1" w:lastColumn="0" w:noHBand="0" w:noVBand="1"/>
      </w:tblPr>
      <w:tblGrid>
        <w:gridCol w:w="2848"/>
        <w:gridCol w:w="6525"/>
      </w:tblGrid>
      <w:tr w:rsidR="00A572FA" w14:paraId="58D8E45C" w14:textId="77777777" w:rsidTr="0093155D">
        <w:trPr>
          <w:trHeight w:val="1221"/>
        </w:trPr>
        <w:tc>
          <w:tcPr>
            <w:tcW w:w="9373" w:type="dxa"/>
            <w:gridSpan w:val="2"/>
          </w:tcPr>
          <w:p w14:paraId="0EEDEE3A" w14:textId="26882BFF" w:rsidR="00A572FA" w:rsidRDefault="0093155D" w:rsidP="001A40F4">
            <w:r>
              <w:lastRenderedPageBreak/>
              <w:t>Complete Cornell notes on Urbanisation here or insert  a photo</w:t>
            </w:r>
          </w:p>
        </w:tc>
      </w:tr>
      <w:tr w:rsidR="00A572FA" w14:paraId="5E97EAE5" w14:textId="77777777" w:rsidTr="0093155D">
        <w:trPr>
          <w:trHeight w:val="9966"/>
        </w:trPr>
        <w:tc>
          <w:tcPr>
            <w:tcW w:w="2848" w:type="dxa"/>
          </w:tcPr>
          <w:p w14:paraId="13BD8D98" w14:textId="77777777" w:rsidR="00A572FA" w:rsidRDefault="00A572FA" w:rsidP="001A40F4"/>
        </w:tc>
        <w:tc>
          <w:tcPr>
            <w:tcW w:w="6525" w:type="dxa"/>
          </w:tcPr>
          <w:p w14:paraId="69EDB078" w14:textId="77777777" w:rsidR="00A572FA" w:rsidRDefault="00A572FA" w:rsidP="001A40F4"/>
        </w:tc>
      </w:tr>
      <w:tr w:rsidR="00A572FA" w14:paraId="0219555D" w14:textId="77777777" w:rsidTr="0093155D">
        <w:trPr>
          <w:trHeight w:val="2054"/>
        </w:trPr>
        <w:tc>
          <w:tcPr>
            <w:tcW w:w="9373" w:type="dxa"/>
            <w:gridSpan w:val="2"/>
          </w:tcPr>
          <w:p w14:paraId="051B4456" w14:textId="77777777" w:rsidR="00A572FA" w:rsidRDefault="00A572FA" w:rsidP="001A40F4"/>
        </w:tc>
      </w:tr>
    </w:tbl>
    <w:p w14:paraId="20EC7427" w14:textId="510CA582" w:rsidR="0074236B" w:rsidRDefault="000F6782" w:rsidP="00A572FA">
      <w:pPr>
        <w:sectPr w:rsidR="0074236B">
          <w:pgSz w:w="11906" w:h="16838"/>
          <w:pgMar w:top="1440" w:right="1440" w:bottom="1440" w:left="1440" w:header="708" w:footer="708" w:gutter="0"/>
          <w:cols w:space="708"/>
          <w:docGrid w:linePitch="360"/>
        </w:sectPr>
      </w:pPr>
      <w:r>
        <w:rPr>
          <w:b/>
          <w:noProof/>
          <w:lang w:eastAsia="en-GB"/>
        </w:rPr>
        <w:drawing>
          <wp:anchor distT="0" distB="0" distL="114300" distR="114300" simplePos="0" relativeHeight="251814912" behindDoc="0" locked="0" layoutInCell="1" allowOverlap="1" wp14:anchorId="2BB4A0A9" wp14:editId="497B5B05">
            <wp:simplePos x="0" y="0"/>
            <wp:positionH relativeFrom="column">
              <wp:posOffset>5655977</wp:posOffset>
            </wp:positionH>
            <wp:positionV relativeFrom="paragraph">
              <wp:posOffset>-9145495</wp:posOffset>
            </wp:positionV>
            <wp:extent cx="762635" cy="705485"/>
            <wp:effectExtent l="0" t="0" r="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noun_note_3266369.png"/>
                    <pic:cNvPicPr/>
                  </pic:nvPicPr>
                  <pic:blipFill rotWithShape="1">
                    <a:blip r:embed="rId19" cstate="print">
                      <a:extLst>
                        <a:ext uri="{28A0092B-C50C-407E-A947-70E740481C1C}">
                          <a14:useLocalDpi xmlns:a14="http://schemas.microsoft.com/office/drawing/2010/main" val="0"/>
                        </a:ext>
                      </a:extLst>
                    </a:blip>
                    <a:srcRect r="5488" b="12557"/>
                    <a:stretch/>
                  </pic:blipFill>
                  <pic:spPr bwMode="auto">
                    <a:xfrm>
                      <a:off x="0" y="0"/>
                      <a:ext cx="762635" cy="705485"/>
                    </a:xfrm>
                    <a:prstGeom prst="rect">
                      <a:avLst/>
                    </a:prstGeom>
                    <a:ln>
                      <a:noFill/>
                    </a:ln>
                    <a:extLst>
                      <a:ext uri="{53640926-AAD7-44D8-BBD7-CCE9431645EC}">
                        <a14:shadowObscured xmlns:a14="http://schemas.microsoft.com/office/drawing/2010/main"/>
                      </a:ext>
                    </a:extLst>
                  </pic:spPr>
                </pic:pic>
              </a:graphicData>
            </a:graphic>
          </wp:anchor>
        </w:drawing>
      </w:r>
    </w:p>
    <w:p w14:paraId="2A30CBD2" w14:textId="5E685A37" w:rsidR="0074236B" w:rsidRDefault="00720B42" w:rsidP="0074236B">
      <w:pPr>
        <w:pStyle w:val="ListParagraph"/>
        <w:numPr>
          <w:ilvl w:val="0"/>
          <w:numId w:val="5"/>
        </w:numPr>
        <w:rPr>
          <w:b/>
          <w:sz w:val="24"/>
          <w:u w:val="single"/>
        </w:rPr>
      </w:pPr>
      <w:r>
        <w:rPr>
          <w:b/>
          <w:noProof/>
          <w:lang w:eastAsia="en-GB"/>
        </w:rPr>
        <w:lastRenderedPageBreak/>
        <w:drawing>
          <wp:anchor distT="0" distB="0" distL="114300" distR="114300" simplePos="0" relativeHeight="251757568" behindDoc="0" locked="0" layoutInCell="1" allowOverlap="1" wp14:anchorId="2066D3C0" wp14:editId="042C01AA">
            <wp:simplePos x="0" y="0"/>
            <wp:positionH relativeFrom="column">
              <wp:posOffset>5521124</wp:posOffset>
            </wp:positionH>
            <wp:positionV relativeFrom="paragraph">
              <wp:posOffset>-544010</wp:posOffset>
            </wp:positionV>
            <wp:extent cx="733779" cy="682906"/>
            <wp:effectExtent l="0" t="0" r="9525" b="3175"/>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noun_Category_2705903.png"/>
                    <pic:cNvPicPr/>
                  </pic:nvPicPr>
                  <pic:blipFill rotWithShape="1">
                    <a:blip r:embed="rId20" cstate="print">
                      <a:extLst>
                        <a:ext uri="{28A0092B-C50C-407E-A947-70E740481C1C}">
                          <a14:useLocalDpi xmlns:a14="http://schemas.microsoft.com/office/drawing/2010/main" val="0"/>
                        </a:ext>
                      </a:extLst>
                    </a:blip>
                    <a:srcRect l="12319" t="7674" r="11532" b="21439"/>
                    <a:stretch/>
                  </pic:blipFill>
                  <pic:spPr bwMode="auto">
                    <a:xfrm flipH="1">
                      <a:off x="0" y="0"/>
                      <a:ext cx="733779" cy="6829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236B" w:rsidRPr="0074236B">
        <w:rPr>
          <w:b/>
          <w:sz w:val="24"/>
          <w:u w:val="single"/>
        </w:rPr>
        <w:t>Dual coding to classify, categorise and visualise information</w:t>
      </w:r>
    </w:p>
    <w:p w14:paraId="2D0804FE" w14:textId="77777777" w:rsidR="00042AED" w:rsidRDefault="00042AED" w:rsidP="0074236B"/>
    <w:p w14:paraId="39613A5D" w14:textId="6E621E54" w:rsidR="00BB6EB6" w:rsidRDefault="00BB6EB6" w:rsidP="0074236B">
      <w:pPr>
        <w:pStyle w:val="ListParagraph"/>
        <w:numPr>
          <w:ilvl w:val="0"/>
          <w:numId w:val="7"/>
        </w:numPr>
      </w:pPr>
      <w:r>
        <w:t xml:space="preserve">You are going to </w:t>
      </w:r>
      <w:r w:rsidRPr="00BB6EB6">
        <w:rPr>
          <w:b/>
        </w:rPr>
        <w:t xml:space="preserve">investigate the 2010 eruption of </w:t>
      </w:r>
      <w:proofErr w:type="spellStart"/>
      <w:r w:rsidRPr="00BB6EB6">
        <w:rPr>
          <w:b/>
        </w:rPr>
        <w:t>Eyjafjalljokull</w:t>
      </w:r>
      <w:proofErr w:type="spellEnd"/>
      <w:r w:rsidRPr="00BB6EB6">
        <w:rPr>
          <w:b/>
        </w:rPr>
        <w:t xml:space="preserve"> volcano in Iceland</w:t>
      </w:r>
      <w:r>
        <w:t xml:space="preserve">. Firstly you will need to research the eruption to find out what happened. </w:t>
      </w:r>
    </w:p>
    <w:p w14:paraId="5EA95723" w14:textId="6AD2F07F" w:rsidR="00BB6EB6" w:rsidRDefault="00BB6EB6" w:rsidP="00BB6EB6">
      <w:pPr>
        <w:pStyle w:val="ListParagraph"/>
        <w:ind w:left="360"/>
      </w:pPr>
      <w:r w:rsidRPr="00BB6EB6">
        <w:rPr>
          <w:b/>
        </w:rPr>
        <w:t>Watch the video clip</w:t>
      </w:r>
      <w:r>
        <w:t xml:space="preserve"> and make notes using the </w:t>
      </w:r>
      <w:r w:rsidRPr="00BB6EB6">
        <w:rPr>
          <w:b/>
        </w:rPr>
        <w:t>Cornell method</w:t>
      </w:r>
      <w:r>
        <w:t xml:space="preserve"> as good practice.</w:t>
      </w:r>
    </w:p>
    <w:p w14:paraId="0F11A83D" w14:textId="77777777" w:rsidR="00BB6EB6" w:rsidRDefault="00BB6EB6" w:rsidP="00BB6EB6">
      <w:pPr>
        <w:pStyle w:val="ListParagraph"/>
        <w:ind w:left="360"/>
      </w:pPr>
    </w:p>
    <w:p w14:paraId="27B4459D" w14:textId="1D6B7491" w:rsidR="0074236B" w:rsidRDefault="00AD4757" w:rsidP="00BB6EB6">
      <w:pPr>
        <w:pStyle w:val="ListParagraph"/>
        <w:ind w:left="360"/>
      </w:pPr>
      <w:hyperlink r:id="rId28" w:history="1">
        <w:r w:rsidR="00BB6EB6">
          <w:rPr>
            <w:rStyle w:val="Hyperlink"/>
          </w:rPr>
          <w:t>https://vimeo.com/280686404</w:t>
        </w:r>
      </w:hyperlink>
    </w:p>
    <w:p w14:paraId="3E638F9B" w14:textId="0C88F83E" w:rsidR="00BB6EB6" w:rsidRDefault="00BB6EB6" w:rsidP="00BB6EB6">
      <w:pPr>
        <w:pStyle w:val="ListParagraph"/>
        <w:ind w:left="360"/>
      </w:pPr>
    </w:p>
    <w:p w14:paraId="7DA80835" w14:textId="632382AF" w:rsidR="00BB6EB6" w:rsidRDefault="00BB6EB6" w:rsidP="00BB6EB6">
      <w:pPr>
        <w:pStyle w:val="ListParagraph"/>
        <w:ind w:left="360"/>
      </w:pPr>
      <w:r>
        <w:t>See if you can add more facts to your notes by researching the eruption (Google)</w:t>
      </w:r>
    </w:p>
    <w:p w14:paraId="071DEEFA" w14:textId="52E8F144" w:rsidR="00BB6EB6" w:rsidRDefault="00BB6EB6" w:rsidP="00BB6EB6">
      <w:pPr>
        <w:pStyle w:val="ListParagraph"/>
        <w:ind w:left="360"/>
      </w:pPr>
    </w:p>
    <w:p w14:paraId="7ACA5111" w14:textId="6E18EEEC" w:rsidR="00BB6EB6" w:rsidRDefault="00BB6EB6" w:rsidP="00BB6EB6">
      <w:pPr>
        <w:pStyle w:val="ListParagraph"/>
        <w:numPr>
          <w:ilvl w:val="0"/>
          <w:numId w:val="7"/>
        </w:numPr>
      </w:pPr>
      <w:r>
        <w:t xml:space="preserve">Now you have all the facts you need to </w:t>
      </w:r>
      <w:r w:rsidRPr="00881F14">
        <w:rPr>
          <w:b/>
        </w:rPr>
        <w:t>create a one page visual display</w:t>
      </w:r>
      <w:r>
        <w:t xml:space="preserve"> of the information. The starting point should always be to think about what categories and classifications we use in Geography to sort information. Look at the Figure</w:t>
      </w:r>
      <w:r w:rsidR="00881F14">
        <w:t xml:space="preserve"> 3</w:t>
      </w:r>
      <w:r>
        <w:t xml:space="preserve"> </w:t>
      </w:r>
      <w:r w:rsidR="00881F14">
        <w:t>on the following page to help you</w:t>
      </w:r>
      <w:r>
        <w:t>.</w:t>
      </w:r>
    </w:p>
    <w:p w14:paraId="5F3718B0" w14:textId="78B24D07" w:rsidR="00881F14" w:rsidRDefault="00881F14" w:rsidP="00881F14">
      <w:pPr>
        <w:ind w:left="360"/>
      </w:pPr>
      <w:r>
        <w:t xml:space="preserve">Here are </w:t>
      </w:r>
      <w:r w:rsidRPr="00881F14">
        <w:rPr>
          <w:b/>
        </w:rPr>
        <w:t>some examples</w:t>
      </w:r>
      <w:r>
        <w:t xml:space="preserve"> to help you think about layout, links between information and categories you may wish to use.</w:t>
      </w:r>
    </w:p>
    <w:p w14:paraId="17748C05" w14:textId="6A043B37" w:rsidR="00F07164" w:rsidRDefault="00F07164" w:rsidP="00F07164">
      <w:pPr>
        <w:pStyle w:val="ListParagraph"/>
        <w:ind w:left="360"/>
      </w:pPr>
      <w:r w:rsidRPr="00881F14">
        <w:rPr>
          <w:noProof/>
          <w:lang w:eastAsia="en-GB"/>
        </w:rPr>
        <w:drawing>
          <wp:anchor distT="0" distB="0" distL="114300" distR="114300" simplePos="0" relativeHeight="251661312" behindDoc="0" locked="0" layoutInCell="1" allowOverlap="1" wp14:anchorId="25460DDE" wp14:editId="43347BC5">
            <wp:simplePos x="0" y="0"/>
            <wp:positionH relativeFrom="column">
              <wp:posOffset>-647700</wp:posOffset>
            </wp:positionH>
            <wp:positionV relativeFrom="paragraph">
              <wp:posOffset>16510</wp:posOffset>
            </wp:positionV>
            <wp:extent cx="4571365" cy="2654300"/>
            <wp:effectExtent l="0" t="0" r="635" b="0"/>
            <wp:wrapThrough wrapText="bothSides">
              <wp:wrapPolygon edited="0">
                <wp:start x="0" y="0"/>
                <wp:lineTo x="0" y="21393"/>
                <wp:lineTo x="21513" y="21393"/>
                <wp:lineTo x="21513"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t="11481" b="11111"/>
                    <a:stretch/>
                  </pic:blipFill>
                  <pic:spPr bwMode="auto">
                    <a:xfrm>
                      <a:off x="0" y="0"/>
                      <a:ext cx="4571365" cy="2654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7F79B8D" w14:textId="6FD819E8" w:rsidR="00881F14" w:rsidRDefault="00F07164" w:rsidP="00F07164">
      <w:pPr>
        <w:ind w:left="360"/>
      </w:pPr>
      <w:r>
        <w:t xml:space="preserve">c) </w:t>
      </w:r>
      <w:r w:rsidR="00881F14">
        <w:t xml:space="preserve"> Once you have organised your layout the </w:t>
      </w:r>
      <w:r w:rsidR="00881F14" w:rsidRPr="00F07164">
        <w:rPr>
          <w:b/>
        </w:rPr>
        <w:t>next step is to add icons</w:t>
      </w:r>
      <w:r w:rsidR="00881F14">
        <w:t>. You can either draw these if doing it by hand or you can search for icons, such as those in the examples using:</w:t>
      </w:r>
    </w:p>
    <w:p w14:paraId="7B8671BF" w14:textId="039A24A7" w:rsidR="00881F14" w:rsidRDefault="00AD4757" w:rsidP="00881F14">
      <w:pPr>
        <w:pStyle w:val="ListParagraph"/>
        <w:ind w:left="360"/>
      </w:pPr>
      <w:hyperlink r:id="rId30" w:history="1">
        <w:r w:rsidR="00F07164">
          <w:rPr>
            <w:rStyle w:val="Hyperlink"/>
          </w:rPr>
          <w:t>https://thenounproject.com/</w:t>
        </w:r>
      </w:hyperlink>
    </w:p>
    <w:p w14:paraId="47EEA559" w14:textId="59381745" w:rsidR="00BB6EB6" w:rsidRDefault="00F07164" w:rsidP="00F07164">
      <w:pPr>
        <w:spacing w:after="0"/>
      </w:pPr>
      <w:r>
        <w:t xml:space="preserve">d) </w:t>
      </w:r>
      <w:r w:rsidRPr="00297017">
        <w:rPr>
          <w:b/>
        </w:rPr>
        <w:t>Insert</w:t>
      </w:r>
      <w:r>
        <w:t xml:space="preserve"> your case study into the document.</w:t>
      </w:r>
    </w:p>
    <w:p w14:paraId="57E19771" w14:textId="6930D311" w:rsidR="00297017" w:rsidRDefault="00297017" w:rsidP="00F07164">
      <w:pPr>
        <w:spacing w:after="0"/>
      </w:pPr>
    </w:p>
    <w:p w14:paraId="111E2DB0" w14:textId="2E333516" w:rsidR="00297017" w:rsidRDefault="00297017" w:rsidP="00F07164">
      <w:pPr>
        <w:spacing w:after="0"/>
      </w:pPr>
    </w:p>
    <w:p w14:paraId="7D8857D8" w14:textId="3F60AE3B" w:rsidR="00297017" w:rsidRDefault="00297017" w:rsidP="00F07164">
      <w:pPr>
        <w:spacing w:after="0"/>
      </w:pPr>
      <w:r w:rsidRPr="00881F14">
        <w:rPr>
          <w:noProof/>
          <w:lang w:eastAsia="en-GB"/>
        </w:rPr>
        <w:drawing>
          <wp:anchor distT="0" distB="0" distL="114300" distR="114300" simplePos="0" relativeHeight="251662336" behindDoc="0" locked="0" layoutInCell="1" allowOverlap="1" wp14:anchorId="5DAF8938" wp14:editId="4F7D10CD">
            <wp:simplePos x="0" y="0"/>
            <wp:positionH relativeFrom="margin">
              <wp:posOffset>1386840</wp:posOffset>
            </wp:positionH>
            <wp:positionV relativeFrom="paragraph">
              <wp:posOffset>12065</wp:posOffset>
            </wp:positionV>
            <wp:extent cx="4943475" cy="2781300"/>
            <wp:effectExtent l="0" t="0" r="9525" b="0"/>
            <wp:wrapThrough wrapText="bothSides">
              <wp:wrapPolygon edited="0">
                <wp:start x="0" y="0"/>
                <wp:lineTo x="0" y="21452"/>
                <wp:lineTo x="21558" y="21452"/>
                <wp:lineTo x="21558"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4943475" cy="2781300"/>
                    </a:xfrm>
                    <a:prstGeom prst="rect">
                      <a:avLst/>
                    </a:prstGeom>
                  </pic:spPr>
                </pic:pic>
              </a:graphicData>
            </a:graphic>
            <wp14:sizeRelH relativeFrom="margin">
              <wp14:pctWidth>0</wp14:pctWidth>
            </wp14:sizeRelH>
            <wp14:sizeRelV relativeFrom="margin">
              <wp14:pctHeight>0</wp14:pctHeight>
            </wp14:sizeRelV>
          </wp:anchor>
        </w:drawing>
      </w:r>
    </w:p>
    <w:p w14:paraId="1EE85935" w14:textId="5B40E2D0" w:rsidR="00297017" w:rsidRDefault="00297017" w:rsidP="00F07164">
      <w:pPr>
        <w:spacing w:after="0"/>
      </w:pPr>
      <w:r>
        <w:t xml:space="preserve">e) </w:t>
      </w:r>
      <w:r w:rsidRPr="00297017">
        <w:rPr>
          <w:b/>
        </w:rPr>
        <w:t>Talk someone else</w:t>
      </w:r>
      <w:r>
        <w:t xml:space="preserve"> through your case study using your notes to give them lots of extra facts.</w:t>
      </w:r>
    </w:p>
    <w:p w14:paraId="634A2FBC" w14:textId="7C8ECB17" w:rsidR="00297017" w:rsidRDefault="00297017" w:rsidP="00F07164">
      <w:pPr>
        <w:spacing w:after="0"/>
      </w:pPr>
    </w:p>
    <w:p w14:paraId="4F8B4DE7" w14:textId="444E92EE" w:rsidR="00BB6EB6" w:rsidRPr="00297017" w:rsidRDefault="00297017" w:rsidP="00297017">
      <w:pPr>
        <w:spacing w:after="0"/>
        <w:rPr>
          <w:b/>
        </w:rPr>
      </w:pPr>
      <w:r>
        <w:t xml:space="preserve">f) Now without looking try to </w:t>
      </w:r>
      <w:r w:rsidRPr="00297017">
        <w:rPr>
          <w:b/>
        </w:rPr>
        <w:t>redraw</w:t>
      </w:r>
      <w:r>
        <w:t xml:space="preserve"> your visual from memory. When you have finished </w:t>
      </w:r>
      <w:r w:rsidRPr="00297017">
        <w:rPr>
          <w:b/>
        </w:rPr>
        <w:t>evaluate your success with a WWW and EBI.</w:t>
      </w:r>
    </w:p>
    <w:p w14:paraId="460B56FE" w14:textId="46BDBE10" w:rsidR="00BB6EB6" w:rsidRPr="00BB6EB6" w:rsidRDefault="00BB6EB6" w:rsidP="00BB6EB6"/>
    <w:p w14:paraId="17B19C77" w14:textId="7D81BD38" w:rsidR="00881F14" w:rsidRDefault="00881F14" w:rsidP="00BB6EB6">
      <w:pPr>
        <w:sectPr w:rsidR="00881F14">
          <w:pgSz w:w="11906" w:h="16838"/>
          <w:pgMar w:top="1440" w:right="1440" w:bottom="1440" w:left="1440" w:header="708" w:footer="708" w:gutter="0"/>
          <w:cols w:space="708"/>
          <w:docGrid w:linePitch="360"/>
        </w:sectPr>
      </w:pPr>
    </w:p>
    <w:p w14:paraId="7E57D5DB" w14:textId="2FB6B675" w:rsidR="00F07164" w:rsidRPr="00D93D55" w:rsidRDefault="000F6782" w:rsidP="00BB6EB6">
      <w:pPr>
        <w:rPr>
          <w:b/>
        </w:rPr>
        <w:sectPr w:rsidR="00F07164" w:rsidRPr="00D93D55" w:rsidSect="00881F14">
          <w:pgSz w:w="16838" w:h="11906" w:orient="landscape"/>
          <w:pgMar w:top="1440" w:right="1440" w:bottom="1440" w:left="1440" w:header="708" w:footer="708" w:gutter="0"/>
          <w:cols w:space="708"/>
          <w:docGrid w:linePitch="360"/>
        </w:sectPr>
      </w:pPr>
      <w:r>
        <w:rPr>
          <w:b/>
          <w:noProof/>
          <w:lang w:eastAsia="en-GB"/>
        </w:rPr>
        <w:lastRenderedPageBreak/>
        <w:drawing>
          <wp:anchor distT="0" distB="0" distL="114300" distR="114300" simplePos="0" relativeHeight="251806720" behindDoc="0" locked="0" layoutInCell="1" allowOverlap="1" wp14:anchorId="0CF15548" wp14:editId="4011CE4C">
            <wp:simplePos x="0" y="0"/>
            <wp:positionH relativeFrom="column">
              <wp:posOffset>8843058</wp:posOffset>
            </wp:positionH>
            <wp:positionV relativeFrom="paragraph">
              <wp:posOffset>-729205</wp:posOffset>
            </wp:positionV>
            <wp:extent cx="733779" cy="682906"/>
            <wp:effectExtent l="0" t="0" r="9525" b="3175"/>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noun_Category_2705903.png"/>
                    <pic:cNvPicPr/>
                  </pic:nvPicPr>
                  <pic:blipFill rotWithShape="1">
                    <a:blip r:embed="rId20" cstate="print">
                      <a:extLst>
                        <a:ext uri="{28A0092B-C50C-407E-A947-70E740481C1C}">
                          <a14:useLocalDpi xmlns:a14="http://schemas.microsoft.com/office/drawing/2010/main" val="0"/>
                        </a:ext>
                      </a:extLst>
                    </a:blip>
                    <a:srcRect l="12319" t="7674" r="11532" b="21439"/>
                    <a:stretch/>
                  </pic:blipFill>
                  <pic:spPr bwMode="auto">
                    <a:xfrm flipH="1">
                      <a:off x="0" y="0"/>
                      <a:ext cx="733779" cy="6829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1F14" w:rsidRPr="00D93D55">
        <w:rPr>
          <w:b/>
          <w:noProof/>
          <w:lang w:eastAsia="en-GB"/>
        </w:rPr>
        <w:drawing>
          <wp:anchor distT="0" distB="0" distL="114300" distR="114300" simplePos="0" relativeHeight="251660288" behindDoc="1" locked="0" layoutInCell="1" allowOverlap="1" wp14:anchorId="29D3196B" wp14:editId="0BFA7951">
            <wp:simplePos x="0" y="0"/>
            <wp:positionH relativeFrom="page">
              <wp:align>right</wp:align>
            </wp:positionH>
            <wp:positionV relativeFrom="paragraph">
              <wp:posOffset>12700</wp:posOffset>
            </wp:positionV>
            <wp:extent cx="10632307" cy="59817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0632307" cy="5981700"/>
                    </a:xfrm>
                    <a:prstGeom prst="rect">
                      <a:avLst/>
                    </a:prstGeom>
                  </pic:spPr>
                </pic:pic>
              </a:graphicData>
            </a:graphic>
            <wp14:sizeRelH relativeFrom="margin">
              <wp14:pctWidth>0</wp14:pctWidth>
            </wp14:sizeRelH>
            <wp14:sizeRelV relativeFrom="margin">
              <wp14:pctHeight>0</wp14:pctHeight>
            </wp14:sizeRelV>
          </wp:anchor>
        </w:drawing>
      </w:r>
      <w:r w:rsidR="00881F14" w:rsidRPr="00D93D55">
        <w:rPr>
          <w:b/>
        </w:rPr>
        <w:t>Figure 3: Guide to sorting case study information</w:t>
      </w:r>
    </w:p>
    <w:p w14:paraId="404FA349" w14:textId="2D9867AB" w:rsidR="00F07164" w:rsidRDefault="000F6782" w:rsidP="00BB6EB6">
      <w:pPr>
        <w:rPr>
          <w:b/>
        </w:rPr>
        <w:sectPr w:rsidR="00F07164" w:rsidSect="00F07164">
          <w:pgSz w:w="11906" w:h="16838"/>
          <w:pgMar w:top="1440" w:right="1440" w:bottom="1440" w:left="1440" w:header="708" w:footer="708" w:gutter="0"/>
          <w:cols w:space="708"/>
          <w:docGrid w:linePitch="360"/>
        </w:sectPr>
      </w:pPr>
      <w:r>
        <w:rPr>
          <w:b/>
          <w:noProof/>
          <w:lang w:eastAsia="en-GB"/>
        </w:rPr>
        <w:lastRenderedPageBreak/>
        <w:drawing>
          <wp:anchor distT="0" distB="0" distL="114300" distR="114300" simplePos="0" relativeHeight="251808768" behindDoc="0" locked="0" layoutInCell="1" allowOverlap="1" wp14:anchorId="19214892" wp14:editId="3651E92C">
            <wp:simplePos x="0" y="0"/>
            <wp:positionH relativeFrom="column">
              <wp:posOffset>5671595</wp:posOffset>
            </wp:positionH>
            <wp:positionV relativeFrom="paragraph">
              <wp:posOffset>-636608</wp:posOffset>
            </wp:positionV>
            <wp:extent cx="733779" cy="682906"/>
            <wp:effectExtent l="0" t="0" r="9525" b="3175"/>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noun_Category_2705903.png"/>
                    <pic:cNvPicPr/>
                  </pic:nvPicPr>
                  <pic:blipFill rotWithShape="1">
                    <a:blip r:embed="rId20" cstate="print">
                      <a:extLst>
                        <a:ext uri="{28A0092B-C50C-407E-A947-70E740481C1C}">
                          <a14:useLocalDpi xmlns:a14="http://schemas.microsoft.com/office/drawing/2010/main" val="0"/>
                        </a:ext>
                      </a:extLst>
                    </a:blip>
                    <a:srcRect l="12319" t="7674" r="11532" b="21439"/>
                    <a:stretch/>
                  </pic:blipFill>
                  <pic:spPr bwMode="auto">
                    <a:xfrm flipH="1">
                      <a:off x="0" y="0"/>
                      <a:ext cx="733779" cy="6829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F07164" w:rsidRPr="00F07164">
        <w:rPr>
          <w:b/>
        </w:rPr>
        <w:t>Eyjafjallajokull</w:t>
      </w:r>
      <w:proofErr w:type="spellEnd"/>
      <w:r w:rsidR="00F07164" w:rsidRPr="00F07164">
        <w:rPr>
          <w:b/>
        </w:rPr>
        <w:t xml:space="preserve"> Cornell Notes</w:t>
      </w:r>
      <w:r w:rsidR="00F07164">
        <w:rPr>
          <w:b/>
        </w:rPr>
        <w:t xml:space="preserve"> (insert below)</w:t>
      </w:r>
      <w:r w:rsidRPr="000F6782">
        <w:rPr>
          <w:b/>
          <w:noProof/>
          <w:lang w:eastAsia="en-GB"/>
        </w:rPr>
        <w:t xml:space="preserve"> </w:t>
      </w:r>
    </w:p>
    <w:p w14:paraId="14B61AEE" w14:textId="21C9CC23" w:rsidR="00BB6EB6" w:rsidRPr="00F07164" w:rsidRDefault="000F6782" w:rsidP="00BB6EB6">
      <w:pPr>
        <w:rPr>
          <w:b/>
        </w:rPr>
      </w:pPr>
      <w:r>
        <w:rPr>
          <w:b/>
          <w:noProof/>
          <w:lang w:eastAsia="en-GB"/>
        </w:rPr>
        <w:lastRenderedPageBreak/>
        <w:drawing>
          <wp:anchor distT="0" distB="0" distL="114300" distR="114300" simplePos="0" relativeHeight="251810816" behindDoc="0" locked="0" layoutInCell="1" allowOverlap="1" wp14:anchorId="5779872D" wp14:editId="55A91B3A">
            <wp:simplePos x="0" y="0"/>
            <wp:positionH relativeFrom="rightMargin">
              <wp:align>left</wp:align>
            </wp:positionH>
            <wp:positionV relativeFrom="paragraph">
              <wp:posOffset>-682577</wp:posOffset>
            </wp:positionV>
            <wp:extent cx="733779" cy="682906"/>
            <wp:effectExtent l="0" t="0" r="9525" b="3175"/>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noun_Category_2705903.png"/>
                    <pic:cNvPicPr/>
                  </pic:nvPicPr>
                  <pic:blipFill rotWithShape="1">
                    <a:blip r:embed="rId20" cstate="print">
                      <a:extLst>
                        <a:ext uri="{28A0092B-C50C-407E-A947-70E740481C1C}">
                          <a14:useLocalDpi xmlns:a14="http://schemas.microsoft.com/office/drawing/2010/main" val="0"/>
                        </a:ext>
                      </a:extLst>
                    </a:blip>
                    <a:srcRect l="12319" t="7674" r="11532" b="21439"/>
                    <a:stretch/>
                  </pic:blipFill>
                  <pic:spPr bwMode="auto">
                    <a:xfrm flipH="1">
                      <a:off x="0" y="0"/>
                      <a:ext cx="733779" cy="6829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245B69">
        <w:rPr>
          <w:b/>
        </w:rPr>
        <w:t>Eyjafjallajokull</w:t>
      </w:r>
      <w:proofErr w:type="spellEnd"/>
      <w:r w:rsidR="00245B69">
        <w:rPr>
          <w:b/>
        </w:rPr>
        <w:t xml:space="preserve"> dual coded visual display.</w:t>
      </w:r>
      <w:r w:rsidR="00297017">
        <w:rPr>
          <w:b/>
        </w:rPr>
        <w:t xml:space="preserve"> (Insert below)</w:t>
      </w:r>
      <w:r w:rsidRPr="000F6782">
        <w:rPr>
          <w:b/>
          <w:noProof/>
          <w:lang w:eastAsia="en-GB"/>
        </w:rPr>
        <w:t xml:space="preserve"> </w:t>
      </w:r>
    </w:p>
    <w:p w14:paraId="787AE2E6" w14:textId="1D4E5B70" w:rsidR="00297017" w:rsidRDefault="00E62866" w:rsidP="00BB6EB6">
      <w:r>
        <w:br w:type="page"/>
      </w:r>
    </w:p>
    <w:p w14:paraId="6E75A778" w14:textId="5BF54514" w:rsidR="00297017" w:rsidRDefault="000F6782" w:rsidP="00BB6EB6">
      <w:pPr>
        <w:rPr>
          <w:b/>
        </w:rPr>
        <w:sectPr w:rsidR="00297017" w:rsidSect="00F07164">
          <w:pgSz w:w="16838" w:h="11906" w:orient="landscape"/>
          <w:pgMar w:top="1440" w:right="1440" w:bottom="1440" w:left="1440" w:header="708" w:footer="708" w:gutter="0"/>
          <w:cols w:space="708"/>
          <w:docGrid w:linePitch="360"/>
        </w:sectPr>
      </w:pPr>
      <w:r>
        <w:rPr>
          <w:b/>
          <w:noProof/>
          <w:lang w:eastAsia="en-GB"/>
        </w:rPr>
        <w:lastRenderedPageBreak/>
        <w:drawing>
          <wp:anchor distT="0" distB="0" distL="114300" distR="114300" simplePos="0" relativeHeight="251812864" behindDoc="0" locked="0" layoutInCell="1" allowOverlap="1" wp14:anchorId="6675D752" wp14:editId="6B67F830">
            <wp:simplePos x="0" y="0"/>
            <wp:positionH relativeFrom="rightMargin">
              <wp:align>left</wp:align>
            </wp:positionH>
            <wp:positionV relativeFrom="paragraph">
              <wp:posOffset>-682577</wp:posOffset>
            </wp:positionV>
            <wp:extent cx="733779" cy="682906"/>
            <wp:effectExtent l="0" t="0" r="9525" b="3175"/>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noun_Category_2705903.png"/>
                    <pic:cNvPicPr/>
                  </pic:nvPicPr>
                  <pic:blipFill rotWithShape="1">
                    <a:blip r:embed="rId20" cstate="print">
                      <a:extLst>
                        <a:ext uri="{28A0092B-C50C-407E-A947-70E740481C1C}">
                          <a14:useLocalDpi xmlns:a14="http://schemas.microsoft.com/office/drawing/2010/main" val="0"/>
                        </a:ext>
                      </a:extLst>
                    </a:blip>
                    <a:srcRect l="12319" t="7674" r="11532" b="21439"/>
                    <a:stretch/>
                  </pic:blipFill>
                  <pic:spPr bwMode="auto">
                    <a:xfrm flipH="1">
                      <a:off x="0" y="0"/>
                      <a:ext cx="733779" cy="6829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3D55">
        <w:rPr>
          <w:b/>
        </w:rPr>
        <w:t>Insert your drawing</w:t>
      </w:r>
      <w:r w:rsidR="00297017" w:rsidRPr="00297017">
        <w:rPr>
          <w:b/>
        </w:rPr>
        <w:t xml:space="preserve"> from memory with a WWW and EBI</w:t>
      </w:r>
    </w:p>
    <w:p w14:paraId="24D0F364" w14:textId="62D62BD4" w:rsidR="00297017" w:rsidRDefault="00720B42" w:rsidP="00E62866">
      <w:pPr>
        <w:pStyle w:val="ListParagraph"/>
        <w:numPr>
          <w:ilvl w:val="0"/>
          <w:numId w:val="5"/>
        </w:numPr>
        <w:rPr>
          <w:b/>
        </w:rPr>
      </w:pPr>
      <w:r>
        <w:rPr>
          <w:b/>
          <w:noProof/>
          <w:lang w:eastAsia="en-GB"/>
        </w:rPr>
        <w:lastRenderedPageBreak/>
        <w:drawing>
          <wp:anchor distT="0" distB="0" distL="114300" distR="114300" simplePos="0" relativeHeight="251759616" behindDoc="0" locked="0" layoutInCell="1" allowOverlap="1" wp14:anchorId="4E2EC147" wp14:editId="7FF229E5">
            <wp:simplePos x="0" y="0"/>
            <wp:positionH relativeFrom="column">
              <wp:posOffset>5602147</wp:posOffset>
            </wp:positionH>
            <wp:positionV relativeFrom="paragraph">
              <wp:posOffset>-625032</wp:posOffset>
            </wp:positionV>
            <wp:extent cx="687729" cy="705443"/>
            <wp:effectExtent l="0" t="0" r="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noun_analysis_3256951.png"/>
                    <pic:cNvPicPr/>
                  </pic:nvPicPr>
                  <pic:blipFill rotWithShape="1">
                    <a:blip r:embed="rId21" cstate="print">
                      <a:extLst>
                        <a:ext uri="{28A0092B-C50C-407E-A947-70E740481C1C}">
                          <a14:useLocalDpi xmlns:a14="http://schemas.microsoft.com/office/drawing/2010/main" val="0"/>
                        </a:ext>
                      </a:extLst>
                    </a:blip>
                    <a:srcRect l="10502" t="3838" r="12153" b="16797"/>
                    <a:stretch/>
                  </pic:blipFill>
                  <pic:spPr bwMode="auto">
                    <a:xfrm>
                      <a:off x="0" y="0"/>
                      <a:ext cx="687729" cy="7054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2866" w:rsidRPr="00E62866">
        <w:rPr>
          <w:b/>
        </w:rPr>
        <w:t>Annotating photographs to analyse a source</w:t>
      </w:r>
    </w:p>
    <w:p w14:paraId="1216175F" w14:textId="30B8A41A" w:rsidR="008B4BD0" w:rsidRDefault="008B4BD0" w:rsidP="008B4BD0">
      <w:pPr>
        <w:rPr>
          <w:b/>
        </w:rPr>
      </w:pPr>
      <w:r>
        <w:t xml:space="preserve">a)  </w:t>
      </w:r>
      <w:r w:rsidRPr="008B4BD0">
        <w:rPr>
          <w:b/>
        </w:rPr>
        <w:t>Study</w:t>
      </w:r>
      <w:r>
        <w:t xml:space="preserve"> the examples below. Figure 4 shows a labelled photo, whereas Figure 5 shows an annotated photo. </w:t>
      </w:r>
      <w:r w:rsidRPr="008B4BD0">
        <w:rPr>
          <w:b/>
        </w:rPr>
        <w:t>What is the difference?</w:t>
      </w:r>
    </w:p>
    <w:p w14:paraId="367C4ECA" w14:textId="7C167184" w:rsidR="008B4BD0" w:rsidRDefault="008B4BD0" w:rsidP="008B4BD0">
      <w:r>
        <w:rPr>
          <w: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A1765CD" w14:textId="4B082F3E" w:rsidR="008B4BD0" w:rsidRPr="008B4BD0" w:rsidRDefault="008B4BD0" w:rsidP="008B4BD0">
      <w:pPr>
        <w:rPr>
          <w:b/>
        </w:rPr>
      </w:pPr>
      <w:r w:rsidRPr="008B4BD0">
        <w:rPr>
          <w:b/>
        </w:rPr>
        <w:t>Figure 4: Labelled Photo of High Stacks at Flamborough Head</w:t>
      </w:r>
    </w:p>
    <w:p w14:paraId="66181017" w14:textId="3AB07092" w:rsidR="008B4BD0" w:rsidRDefault="00922E75" w:rsidP="008B4BD0">
      <w:pPr>
        <w:jc w:val="center"/>
      </w:pPr>
      <w:r>
        <w:rPr>
          <w:noProof/>
          <w:lang w:eastAsia="en-GB"/>
        </w:rPr>
        <mc:AlternateContent>
          <mc:Choice Requires="wpg">
            <w:drawing>
              <wp:anchor distT="0" distB="0" distL="114300" distR="114300" simplePos="0" relativeHeight="251686912" behindDoc="0" locked="0" layoutInCell="1" allowOverlap="1" wp14:anchorId="1DDB566D" wp14:editId="0507BA6E">
                <wp:simplePos x="0" y="0"/>
                <wp:positionH relativeFrom="column">
                  <wp:posOffset>359229</wp:posOffset>
                </wp:positionH>
                <wp:positionV relativeFrom="paragraph">
                  <wp:posOffset>417921</wp:posOffset>
                </wp:positionV>
                <wp:extent cx="4974771" cy="2558143"/>
                <wp:effectExtent l="0" t="0" r="16510" b="52070"/>
                <wp:wrapNone/>
                <wp:docPr id="207" name="Group 207"/>
                <wp:cNvGraphicFramePr/>
                <a:graphic xmlns:a="http://schemas.openxmlformats.org/drawingml/2006/main">
                  <a:graphicData uri="http://schemas.microsoft.com/office/word/2010/wordprocessingGroup">
                    <wpg:wgp>
                      <wpg:cNvGrpSpPr/>
                      <wpg:grpSpPr>
                        <a:xfrm>
                          <a:off x="0" y="0"/>
                          <a:ext cx="4974771" cy="2558143"/>
                          <a:chOff x="0" y="0"/>
                          <a:chExt cx="4974771" cy="2558143"/>
                        </a:xfrm>
                      </wpg:grpSpPr>
                      <wps:wsp>
                        <wps:cNvPr id="217" name="Text Box 2"/>
                        <wps:cNvSpPr txBox="1">
                          <a:spLocks noChangeArrowheads="1"/>
                        </wps:cNvSpPr>
                        <wps:spPr bwMode="auto">
                          <a:xfrm>
                            <a:off x="500742" y="293914"/>
                            <a:ext cx="783771" cy="293914"/>
                          </a:xfrm>
                          <a:prstGeom prst="rect">
                            <a:avLst/>
                          </a:prstGeom>
                          <a:solidFill>
                            <a:schemeClr val="bg1"/>
                          </a:solidFill>
                          <a:ln w="9525">
                            <a:solidFill>
                              <a:schemeClr val="tx1"/>
                            </a:solidFill>
                            <a:miter lim="800000"/>
                            <a:headEnd/>
                            <a:tailEnd/>
                          </a:ln>
                        </wps:spPr>
                        <wps:txbx>
                          <w:txbxContent>
                            <w:p w14:paraId="5F9715E9" w14:textId="5CFE6324" w:rsidR="00916B06" w:rsidRDefault="00916B06">
                              <w:r>
                                <w:t>North Sea</w:t>
                              </w:r>
                            </w:p>
                          </w:txbxContent>
                        </wps:txbx>
                        <wps:bodyPr rot="0" vert="horz" wrap="square" lIns="91440" tIns="45720" rIns="91440" bIns="45720" anchor="t" anchorCtr="0">
                          <a:noAutofit/>
                        </wps:bodyPr>
                      </wps:wsp>
                      <wps:wsp>
                        <wps:cNvPr id="12" name="Text Box 2"/>
                        <wps:cNvSpPr txBox="1">
                          <a:spLocks noChangeArrowheads="1"/>
                        </wps:cNvSpPr>
                        <wps:spPr bwMode="auto">
                          <a:xfrm>
                            <a:off x="0" y="1817914"/>
                            <a:ext cx="521970" cy="468086"/>
                          </a:xfrm>
                          <a:prstGeom prst="rect">
                            <a:avLst/>
                          </a:prstGeom>
                          <a:solidFill>
                            <a:schemeClr val="bg1"/>
                          </a:solidFill>
                          <a:ln w="9525">
                            <a:solidFill>
                              <a:schemeClr val="tx1"/>
                            </a:solidFill>
                            <a:miter lim="800000"/>
                            <a:headEnd/>
                            <a:tailEnd/>
                          </a:ln>
                        </wps:spPr>
                        <wps:txbx>
                          <w:txbxContent>
                            <w:p w14:paraId="385D5685" w14:textId="073F170B" w:rsidR="00916B06" w:rsidRDefault="00916B06" w:rsidP="008B4BD0">
                              <w:r>
                                <w:t>Chalk cliff</w:t>
                              </w:r>
                            </w:p>
                          </w:txbxContent>
                        </wps:txbx>
                        <wps:bodyPr rot="0" vert="horz" wrap="square" lIns="91440" tIns="45720" rIns="91440" bIns="45720" anchor="t" anchorCtr="0">
                          <a:noAutofit/>
                        </wps:bodyPr>
                      </wps:wsp>
                      <wps:wsp>
                        <wps:cNvPr id="13" name="Text Box 2"/>
                        <wps:cNvSpPr txBox="1">
                          <a:spLocks noChangeArrowheads="1"/>
                        </wps:cNvSpPr>
                        <wps:spPr bwMode="auto">
                          <a:xfrm>
                            <a:off x="1763485" y="0"/>
                            <a:ext cx="511629" cy="272143"/>
                          </a:xfrm>
                          <a:prstGeom prst="rect">
                            <a:avLst/>
                          </a:prstGeom>
                          <a:solidFill>
                            <a:schemeClr val="bg1"/>
                          </a:solidFill>
                          <a:ln w="9525">
                            <a:solidFill>
                              <a:schemeClr val="tx1"/>
                            </a:solidFill>
                            <a:miter lim="800000"/>
                            <a:headEnd/>
                            <a:tailEnd/>
                          </a:ln>
                        </wps:spPr>
                        <wps:txbx>
                          <w:txbxContent>
                            <w:p w14:paraId="782ECE92" w14:textId="79B82808" w:rsidR="00916B06" w:rsidRDefault="00916B06" w:rsidP="008B4BD0">
                              <w:r>
                                <w:t>Arch</w:t>
                              </w:r>
                            </w:p>
                          </w:txbxContent>
                        </wps:txbx>
                        <wps:bodyPr rot="0" vert="horz" wrap="square" lIns="91440" tIns="45720" rIns="91440" bIns="45720" anchor="t" anchorCtr="0">
                          <a:noAutofit/>
                        </wps:bodyPr>
                      </wps:wsp>
                      <wps:wsp>
                        <wps:cNvPr id="14" name="Text Box 2"/>
                        <wps:cNvSpPr txBox="1">
                          <a:spLocks noChangeArrowheads="1"/>
                        </wps:cNvSpPr>
                        <wps:spPr bwMode="auto">
                          <a:xfrm>
                            <a:off x="4060371" y="587828"/>
                            <a:ext cx="914400" cy="304800"/>
                          </a:xfrm>
                          <a:prstGeom prst="rect">
                            <a:avLst/>
                          </a:prstGeom>
                          <a:solidFill>
                            <a:schemeClr val="bg1"/>
                          </a:solidFill>
                          <a:ln w="9525">
                            <a:solidFill>
                              <a:schemeClr val="tx1"/>
                            </a:solidFill>
                            <a:miter lim="800000"/>
                            <a:headEnd/>
                            <a:tailEnd/>
                          </a:ln>
                        </wps:spPr>
                        <wps:txbx>
                          <w:txbxContent>
                            <w:p w14:paraId="5DA1C920" w14:textId="790BC08D" w:rsidR="00916B06" w:rsidRDefault="00916B06" w:rsidP="008B4BD0">
                              <w:r>
                                <w:t>Boulder Clay</w:t>
                              </w:r>
                            </w:p>
                          </w:txbxContent>
                        </wps:txbx>
                        <wps:bodyPr rot="0" vert="horz" wrap="square" lIns="91440" tIns="45720" rIns="91440" bIns="45720" anchor="t" anchorCtr="0">
                          <a:noAutofit/>
                        </wps:bodyPr>
                      </wps:wsp>
                      <wps:wsp>
                        <wps:cNvPr id="15" name="Text Box 2"/>
                        <wps:cNvSpPr txBox="1">
                          <a:spLocks noChangeArrowheads="1"/>
                        </wps:cNvSpPr>
                        <wps:spPr bwMode="auto">
                          <a:xfrm>
                            <a:off x="1045028" y="1719943"/>
                            <a:ext cx="1273629" cy="283028"/>
                          </a:xfrm>
                          <a:prstGeom prst="rect">
                            <a:avLst/>
                          </a:prstGeom>
                          <a:solidFill>
                            <a:schemeClr val="bg1"/>
                          </a:solidFill>
                          <a:ln w="9525">
                            <a:solidFill>
                              <a:schemeClr val="tx1"/>
                            </a:solidFill>
                            <a:miter lim="800000"/>
                            <a:headEnd/>
                            <a:tailEnd/>
                          </a:ln>
                        </wps:spPr>
                        <wps:txbx>
                          <w:txbxContent>
                            <w:p w14:paraId="274E07AC" w14:textId="5D21BCE5" w:rsidR="00916B06" w:rsidRDefault="00916B06" w:rsidP="008B4BD0">
                              <w:r>
                                <w:t>Wave cut platform</w:t>
                              </w:r>
                            </w:p>
                          </w:txbxContent>
                        </wps:txbx>
                        <wps:bodyPr rot="0" vert="horz" wrap="square" lIns="91440" tIns="45720" rIns="91440" bIns="45720" anchor="t" anchorCtr="0">
                          <a:noAutofit/>
                        </wps:bodyPr>
                      </wps:wsp>
                      <wps:wsp>
                        <wps:cNvPr id="16" name="Text Box 2"/>
                        <wps:cNvSpPr txBox="1">
                          <a:spLocks noChangeArrowheads="1"/>
                        </wps:cNvSpPr>
                        <wps:spPr bwMode="auto">
                          <a:xfrm>
                            <a:off x="1839685" y="2286000"/>
                            <a:ext cx="566057" cy="272143"/>
                          </a:xfrm>
                          <a:prstGeom prst="rect">
                            <a:avLst/>
                          </a:prstGeom>
                          <a:solidFill>
                            <a:schemeClr val="bg1"/>
                          </a:solidFill>
                          <a:ln w="9525">
                            <a:solidFill>
                              <a:schemeClr val="tx1"/>
                            </a:solidFill>
                            <a:miter lim="800000"/>
                            <a:headEnd/>
                            <a:tailEnd/>
                          </a:ln>
                        </wps:spPr>
                        <wps:txbx>
                          <w:txbxContent>
                            <w:p w14:paraId="4CDE3F37" w14:textId="2E93CBF5" w:rsidR="00916B06" w:rsidRDefault="00916B06" w:rsidP="008B4BD0">
                              <w:r>
                                <w:t>Beach</w:t>
                              </w:r>
                            </w:p>
                          </w:txbxContent>
                        </wps:txbx>
                        <wps:bodyPr rot="0" vert="horz" wrap="square" lIns="91440" tIns="45720" rIns="91440" bIns="45720" anchor="t" anchorCtr="0">
                          <a:noAutofit/>
                        </wps:bodyPr>
                      </wps:wsp>
                      <wps:wsp>
                        <wps:cNvPr id="17" name="Text Box 2"/>
                        <wps:cNvSpPr txBox="1">
                          <a:spLocks noChangeArrowheads="1"/>
                        </wps:cNvSpPr>
                        <wps:spPr bwMode="auto">
                          <a:xfrm>
                            <a:off x="3777342" y="2264228"/>
                            <a:ext cx="914219" cy="293552"/>
                          </a:xfrm>
                          <a:prstGeom prst="rect">
                            <a:avLst/>
                          </a:prstGeom>
                          <a:solidFill>
                            <a:schemeClr val="bg1"/>
                          </a:solidFill>
                          <a:ln w="9525">
                            <a:solidFill>
                              <a:schemeClr val="tx1"/>
                            </a:solidFill>
                            <a:miter lim="800000"/>
                            <a:headEnd/>
                            <a:tailEnd/>
                          </a:ln>
                        </wps:spPr>
                        <wps:txbx>
                          <w:txbxContent>
                            <w:p w14:paraId="1CD1639C" w14:textId="214119D4" w:rsidR="00916B06" w:rsidRDefault="00916B06" w:rsidP="008B4BD0">
                              <w:r>
                                <w:t>Vegetation</w:t>
                              </w:r>
                            </w:p>
                          </w:txbxContent>
                        </wps:txbx>
                        <wps:bodyPr rot="0" vert="horz" wrap="square" lIns="91440" tIns="45720" rIns="91440" bIns="45720" anchor="t" anchorCtr="0">
                          <a:noAutofit/>
                        </wps:bodyPr>
                      </wps:wsp>
                      <wps:wsp>
                        <wps:cNvPr id="18" name="Text Box 2"/>
                        <wps:cNvSpPr txBox="1">
                          <a:spLocks noChangeArrowheads="1"/>
                        </wps:cNvSpPr>
                        <wps:spPr bwMode="auto">
                          <a:xfrm>
                            <a:off x="3254828" y="43543"/>
                            <a:ext cx="631372" cy="272142"/>
                          </a:xfrm>
                          <a:prstGeom prst="rect">
                            <a:avLst/>
                          </a:prstGeom>
                          <a:solidFill>
                            <a:schemeClr val="bg1"/>
                          </a:solidFill>
                          <a:ln w="9525">
                            <a:solidFill>
                              <a:schemeClr val="tx1"/>
                            </a:solidFill>
                            <a:miter lim="800000"/>
                            <a:headEnd/>
                            <a:tailEnd/>
                          </a:ln>
                        </wps:spPr>
                        <wps:txbx>
                          <w:txbxContent>
                            <w:p w14:paraId="7AE82D8C" w14:textId="039C2ABD" w:rsidR="00916B06" w:rsidRDefault="00916B06" w:rsidP="008B4BD0">
                              <w:r>
                                <w:t>Erosion</w:t>
                              </w:r>
                            </w:p>
                          </w:txbxContent>
                        </wps:txbx>
                        <wps:bodyPr rot="0" vert="horz" wrap="square" lIns="91440" tIns="45720" rIns="91440" bIns="45720" anchor="t" anchorCtr="0">
                          <a:noAutofit/>
                        </wps:bodyPr>
                      </wps:wsp>
                      <wps:wsp>
                        <wps:cNvPr id="19" name="Straight Arrow Connector 19"/>
                        <wps:cNvCnPr/>
                        <wps:spPr>
                          <a:xfrm flipH="1">
                            <a:off x="1992085" y="272143"/>
                            <a:ext cx="21772" cy="838563"/>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 name="Straight Arrow Connector 20"/>
                        <wps:cNvCnPr/>
                        <wps:spPr>
                          <a:xfrm flipH="1">
                            <a:off x="3189514" y="315685"/>
                            <a:ext cx="359047" cy="740229"/>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 name="Straight Arrow Connector 21"/>
                        <wps:cNvCnPr/>
                        <wps:spPr>
                          <a:xfrm>
                            <a:off x="326571" y="2296885"/>
                            <a:ext cx="304981" cy="261258"/>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 name="Straight Arrow Connector 22"/>
                        <wps:cNvCnPr/>
                        <wps:spPr>
                          <a:xfrm flipH="1">
                            <a:off x="4125685" y="827314"/>
                            <a:ext cx="348162" cy="500743"/>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DDB566D" id="Group 207" o:spid="_x0000_s1026" style="position:absolute;left:0;text-align:left;margin-left:28.3pt;margin-top:32.9pt;width:391.7pt;height:201.45pt;z-index:251686912" coordsize="49747,255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">
                <v:shapetype id="_x0000_t202" coordsize="21600,21600" o:spt="202" path="m,l,21600r21600,l21600,xe">
                  <v:stroke joinstyle="miter"/>
                  <v:path gradientshapeok="t" o:connecttype="rect"/>
                </v:shapetype>
                <v:shape id="Text Box 2" o:spid="_x0000_s1027" type="#_x0000_t202" style="position:absolute;left:5007;top:2939;width:7838;height:29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" fillcolor="white [3212]" strokecolor="black [3213]">
                  <v:textbox>
                    <w:txbxContent>
                      <w:p w14:paraId="5F9715E9" w14:textId="5CFE6324" w:rsidR="00916B06" w:rsidRDefault="00916B06">
                        <w:r>
                          <w:t>North Sea</w:t>
                        </w:r>
                      </w:p>
                    </w:txbxContent>
                  </v:textbox>
                </v:shape>
                <v:shape id="Text Box 2" o:spid="_x0000_s1028" type="#_x0000_t202" style="position:absolute;top:18179;width:5219;height:4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" fillcolor="white [3212]" strokecolor="black [3213]">
                  <v:textbox>
                    <w:txbxContent>
                      <w:p w14:paraId="385D5685" w14:textId="073F170B" w:rsidR="00916B06" w:rsidRDefault="00916B06" w:rsidP="008B4BD0">
                        <w:r>
                          <w:t>Chalk cliff</w:t>
                        </w:r>
                      </w:p>
                    </w:txbxContent>
                  </v:textbox>
                </v:shape>
                <v:shape id="Text Box 2" o:spid="_x0000_s1029" type="#_x0000_t202" style="position:absolute;left:17634;width:5117;height:27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" fillcolor="white [3212]" strokecolor="black [3213]">
                  <v:textbox>
                    <w:txbxContent>
                      <w:p w14:paraId="782ECE92" w14:textId="79B82808" w:rsidR="00916B06" w:rsidRDefault="00916B06" w:rsidP="008B4BD0">
                        <w:r>
                          <w:t>Arch</w:t>
                        </w:r>
                      </w:p>
                    </w:txbxContent>
                  </v:textbox>
                </v:shape>
                <v:shape id="Text Box 2" o:spid="_x0000_s1030" type="#_x0000_t202" style="position:absolute;left:40603;top:5878;width:9144;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" fillcolor="white [3212]" strokecolor="black [3213]">
                  <v:textbox>
                    <w:txbxContent>
                      <w:p w14:paraId="5DA1C920" w14:textId="790BC08D" w:rsidR="00916B06" w:rsidRDefault="00916B06" w:rsidP="008B4BD0">
                        <w:r>
                          <w:t>Boulder Clay</w:t>
                        </w:r>
                      </w:p>
                    </w:txbxContent>
                  </v:textbox>
                </v:shape>
                <v:shape id="Text Box 2" o:spid="_x0000_s1031" type="#_x0000_t202" style="position:absolute;left:10450;top:17199;width:12736;height:28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" fillcolor="white [3212]" strokecolor="black [3213]">
                  <v:textbox>
                    <w:txbxContent>
                      <w:p w14:paraId="274E07AC" w14:textId="5D21BCE5" w:rsidR="00916B06" w:rsidRDefault="00916B06" w:rsidP="008B4BD0">
                        <w:r>
                          <w:t>Wave cut platform</w:t>
                        </w:r>
                      </w:p>
                    </w:txbxContent>
                  </v:textbox>
                </v:shape>
                <v:shape id="Text Box 2" o:spid="_x0000_s1032" type="#_x0000_t202" style="position:absolute;left:18396;top:22860;width:5661;height:27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" fillcolor="white [3212]" strokecolor="black [3213]">
                  <v:textbox>
                    <w:txbxContent>
                      <w:p w14:paraId="4CDE3F37" w14:textId="2E93CBF5" w:rsidR="00916B06" w:rsidRDefault="00916B06" w:rsidP="008B4BD0">
                        <w:r>
                          <w:t>Beach</w:t>
                        </w:r>
                      </w:p>
                    </w:txbxContent>
                  </v:textbox>
                </v:shape>
                <v:shape id="Text Box 2" o:spid="_x0000_s1033" type="#_x0000_t202" style="position:absolute;left:37773;top:22642;width:9142;height:29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" fillcolor="white [3212]" strokecolor="black [3213]">
                  <v:textbox>
                    <w:txbxContent>
                      <w:p w14:paraId="1CD1639C" w14:textId="214119D4" w:rsidR="00916B06" w:rsidRDefault="00916B06" w:rsidP="008B4BD0">
                        <w:r>
                          <w:t>Vegetation</w:t>
                        </w:r>
                      </w:p>
                    </w:txbxContent>
                  </v:textbox>
                </v:shape>
                <v:shape id="Text Box 2" o:spid="_x0000_s1034" type="#_x0000_t202" style="position:absolute;left:32548;top:435;width:6314;height:27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" fillcolor="white [3212]" strokecolor="black [3213]">
                  <v:textbox>
                    <w:txbxContent>
                      <w:p w14:paraId="7AE82D8C" w14:textId="039C2ABD" w:rsidR="00916B06" w:rsidRDefault="00916B06" w:rsidP="008B4BD0">
                        <w:r>
                          <w:t>Erosion</w:t>
                        </w:r>
                      </w:p>
                    </w:txbxContent>
                  </v:textbox>
                </v:shape>
                <v:shapetype id="_x0000_t32" coordsize="21600,21600" o:spt="32" o:oned="t" path="m,l21600,21600e" filled="f">
                  <v:path arrowok="t" fillok="f" o:connecttype="none"/>
                  <o:lock v:ext="edit" shapetype="t"/>
                </v:shapetype>
                <v:shape id="Straight Arrow Connector 19" o:spid="_x0000_s1035" type="#_x0000_t32" style="position:absolute;left:19920;top:2721;width:218;height:8386;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" strokecolor="yellow" strokeweight="3pt">
                  <v:stroke endarrow="block" joinstyle="miter"/>
                </v:shape>
                <v:shape id="Straight Arrow Connector 20" o:spid="_x0000_s1036" type="#_x0000_t32" style="position:absolute;left:31895;top:3156;width:3590;height:7403;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" strokecolor="yellow" strokeweight="3pt">
                  <v:stroke endarrow="block" joinstyle="miter"/>
                </v:shape>
                <v:shape id="Straight Arrow Connector 21" o:spid="_x0000_s1037" type="#_x0000_t32" style="position:absolute;left:3265;top:22968;width:3050;height:261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" strokecolor="yellow" strokeweight="3pt">
                  <v:stroke endarrow="block" joinstyle="miter"/>
                </v:shape>
                <v:shape id="Straight Arrow Connector 22" o:spid="_x0000_s1038" type="#_x0000_t32" style="position:absolute;left:41256;top:8273;width:3482;height:5007;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" strokecolor="yellow" strokeweight="3pt">
                  <v:stroke endarrow="block" joinstyle="miter"/>
                </v:shape>
              </v:group>
            </w:pict>
          </mc:Fallback>
        </mc:AlternateContent>
      </w:r>
      <w:r w:rsidR="008B4BD0">
        <w:rPr>
          <w:noProof/>
          <w:lang w:eastAsia="en-GB"/>
        </w:rPr>
        <w:drawing>
          <wp:inline distT="0" distB="0" distL="0" distR="0" wp14:anchorId="21E2BD99" wp14:editId="0A2F084C">
            <wp:extent cx="4620959" cy="3078480"/>
            <wp:effectExtent l="0" t="0" r="8255" b="7620"/>
            <wp:docPr id="11" name="Picture 11" descr="Flamborough Head walk - Headland Way - East Yorkshire wal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lamborough Head walk - Headland Way - East Yorkshire walk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31832" cy="3085724"/>
                    </a:xfrm>
                    <a:prstGeom prst="rect">
                      <a:avLst/>
                    </a:prstGeom>
                    <a:noFill/>
                    <a:ln>
                      <a:noFill/>
                    </a:ln>
                  </pic:spPr>
                </pic:pic>
              </a:graphicData>
            </a:graphic>
          </wp:inline>
        </w:drawing>
      </w:r>
    </w:p>
    <w:p w14:paraId="0BFB936A" w14:textId="3FB2AD20" w:rsidR="008B4BD0" w:rsidRDefault="008B4BD0" w:rsidP="008B4BD0">
      <w:pPr>
        <w:jc w:val="center"/>
      </w:pPr>
    </w:p>
    <w:p w14:paraId="43EE86DD" w14:textId="556A3951" w:rsidR="008B4BD0" w:rsidRPr="008B4BD0" w:rsidRDefault="00922E75" w:rsidP="008B4BD0">
      <w:pPr>
        <w:rPr>
          <w:b/>
        </w:rPr>
      </w:pPr>
      <w:r>
        <w:rPr>
          <w:b/>
          <w:noProof/>
          <w:lang w:eastAsia="en-GB"/>
        </w:rPr>
        <mc:AlternateContent>
          <mc:Choice Requires="wpg">
            <w:drawing>
              <wp:anchor distT="0" distB="0" distL="114300" distR="114300" simplePos="0" relativeHeight="251732992" behindDoc="0" locked="0" layoutInCell="1" allowOverlap="1" wp14:anchorId="6725C286" wp14:editId="495DF57E">
                <wp:simplePos x="0" y="0"/>
                <wp:positionH relativeFrom="column">
                  <wp:posOffset>-468086</wp:posOffset>
                </wp:positionH>
                <wp:positionV relativeFrom="paragraph">
                  <wp:posOffset>218621</wp:posOffset>
                </wp:positionV>
                <wp:extent cx="6868886" cy="3276600"/>
                <wp:effectExtent l="0" t="0" r="27305" b="19050"/>
                <wp:wrapNone/>
                <wp:docPr id="206" name="Group 206"/>
                <wp:cNvGraphicFramePr/>
                <a:graphic xmlns:a="http://schemas.openxmlformats.org/drawingml/2006/main">
                  <a:graphicData uri="http://schemas.microsoft.com/office/word/2010/wordprocessingGroup">
                    <wpg:wgp>
                      <wpg:cNvGrpSpPr/>
                      <wpg:grpSpPr>
                        <a:xfrm>
                          <a:off x="0" y="0"/>
                          <a:ext cx="6868886" cy="3276600"/>
                          <a:chOff x="0" y="0"/>
                          <a:chExt cx="6868886" cy="3276600"/>
                        </a:xfrm>
                      </wpg:grpSpPr>
                      <wps:wsp>
                        <wps:cNvPr id="23" name="Text Box 2"/>
                        <wps:cNvSpPr txBox="1">
                          <a:spLocks noChangeArrowheads="1"/>
                        </wps:cNvSpPr>
                        <wps:spPr bwMode="auto">
                          <a:xfrm>
                            <a:off x="97972" y="185058"/>
                            <a:ext cx="1676400" cy="522514"/>
                          </a:xfrm>
                          <a:prstGeom prst="rect">
                            <a:avLst/>
                          </a:prstGeom>
                          <a:solidFill>
                            <a:schemeClr val="bg1"/>
                          </a:solidFill>
                          <a:ln w="9525">
                            <a:solidFill>
                              <a:schemeClr val="tx1"/>
                            </a:solidFill>
                            <a:miter lim="800000"/>
                            <a:headEnd/>
                            <a:tailEnd/>
                          </a:ln>
                        </wps:spPr>
                        <wps:txbx>
                          <w:txbxContent>
                            <w:p w14:paraId="713FF7FE" w14:textId="4522BFEE" w:rsidR="00916B06" w:rsidRPr="00492164" w:rsidRDefault="00916B06" w:rsidP="00492164">
                              <w:pPr>
                                <w:rPr>
                                  <w:sz w:val="18"/>
                                </w:rPr>
                              </w:pPr>
                              <w:r w:rsidRPr="00492164">
                                <w:rPr>
                                  <w:sz w:val="18"/>
                                </w:rPr>
                                <w:t>View looking south across the North Sea</w:t>
                              </w:r>
                              <w:r>
                                <w:rPr>
                                  <w:sz w:val="18"/>
                                </w:rPr>
                                <w:t xml:space="preserve"> from Flamborough Headland</w:t>
                              </w:r>
                            </w:p>
                          </w:txbxContent>
                        </wps:txbx>
                        <wps:bodyPr rot="0" vert="horz" wrap="square" lIns="91440" tIns="45720" rIns="91440" bIns="45720" anchor="t" anchorCtr="0">
                          <a:noAutofit/>
                        </wps:bodyPr>
                      </wps:wsp>
                      <wps:wsp>
                        <wps:cNvPr id="24" name="Text Box 2"/>
                        <wps:cNvSpPr txBox="1">
                          <a:spLocks noChangeArrowheads="1"/>
                        </wps:cNvSpPr>
                        <wps:spPr bwMode="auto">
                          <a:xfrm>
                            <a:off x="5377543" y="130629"/>
                            <a:ext cx="1044394" cy="544286"/>
                          </a:xfrm>
                          <a:prstGeom prst="rect">
                            <a:avLst/>
                          </a:prstGeom>
                          <a:solidFill>
                            <a:schemeClr val="bg1"/>
                          </a:solidFill>
                          <a:ln w="9525">
                            <a:solidFill>
                              <a:schemeClr val="tx1"/>
                            </a:solidFill>
                            <a:miter lim="800000"/>
                            <a:headEnd/>
                            <a:tailEnd/>
                          </a:ln>
                        </wps:spPr>
                        <wps:txbx>
                          <w:txbxContent>
                            <w:p w14:paraId="06DD852F" w14:textId="76FE229D" w:rsidR="00916B06" w:rsidRPr="00492164" w:rsidRDefault="00916B06" w:rsidP="00492164">
                              <w:pPr>
                                <w:rPr>
                                  <w:sz w:val="18"/>
                                </w:rPr>
                              </w:pPr>
                              <w:r>
                                <w:rPr>
                                  <w:sz w:val="18"/>
                                </w:rPr>
                                <w:t>Weather is calm leading to low energy waves</w:t>
                              </w:r>
                            </w:p>
                          </w:txbxContent>
                        </wps:txbx>
                        <wps:bodyPr rot="0" vert="horz" wrap="square" lIns="91440" tIns="45720" rIns="91440" bIns="45720" anchor="t" anchorCtr="0">
                          <a:noAutofit/>
                        </wps:bodyPr>
                      </wps:wsp>
                      <wps:wsp>
                        <wps:cNvPr id="25" name="Text Box 2"/>
                        <wps:cNvSpPr txBox="1">
                          <a:spLocks noChangeArrowheads="1"/>
                        </wps:cNvSpPr>
                        <wps:spPr bwMode="auto">
                          <a:xfrm>
                            <a:off x="0" y="2177143"/>
                            <a:ext cx="1208315" cy="1023257"/>
                          </a:xfrm>
                          <a:prstGeom prst="rect">
                            <a:avLst/>
                          </a:prstGeom>
                          <a:solidFill>
                            <a:schemeClr val="bg1"/>
                          </a:solidFill>
                          <a:ln w="9525">
                            <a:solidFill>
                              <a:schemeClr val="tx1"/>
                            </a:solidFill>
                            <a:miter lim="800000"/>
                            <a:headEnd/>
                            <a:tailEnd/>
                          </a:ln>
                        </wps:spPr>
                        <wps:txbx>
                          <w:txbxContent>
                            <w:p w14:paraId="4D61A884" w14:textId="0578F2B2" w:rsidR="00916B06" w:rsidRPr="00492164" w:rsidRDefault="00916B06" w:rsidP="00492164">
                              <w:pPr>
                                <w:rPr>
                                  <w:sz w:val="18"/>
                                </w:rPr>
                              </w:pPr>
                              <w:r>
                                <w:rPr>
                                  <w:sz w:val="18"/>
                                </w:rPr>
                                <w:t xml:space="preserve">Cliffs are composed of chalk with clear </w:t>
                              </w:r>
                              <w:proofErr w:type="spellStart"/>
                              <w:r>
                                <w:rPr>
                                  <w:sz w:val="18"/>
                                </w:rPr>
                                <w:t>faultlines</w:t>
                              </w:r>
                              <w:proofErr w:type="spellEnd"/>
                              <w:r>
                                <w:rPr>
                                  <w:sz w:val="18"/>
                                </w:rPr>
                                <w:t xml:space="preserve"> showing weakness susceptible to physical and chemical weathering</w:t>
                              </w:r>
                            </w:p>
                          </w:txbxContent>
                        </wps:txbx>
                        <wps:bodyPr rot="0" vert="horz" wrap="square" lIns="91440" tIns="45720" rIns="91440" bIns="45720" anchor="t" anchorCtr="0">
                          <a:noAutofit/>
                        </wps:bodyPr>
                      </wps:wsp>
                      <wps:wsp>
                        <wps:cNvPr id="26" name="Text Box 2"/>
                        <wps:cNvSpPr txBox="1">
                          <a:spLocks noChangeArrowheads="1"/>
                        </wps:cNvSpPr>
                        <wps:spPr bwMode="auto">
                          <a:xfrm>
                            <a:off x="43543" y="903515"/>
                            <a:ext cx="1207770" cy="1142909"/>
                          </a:xfrm>
                          <a:prstGeom prst="rect">
                            <a:avLst/>
                          </a:prstGeom>
                          <a:solidFill>
                            <a:schemeClr val="bg1"/>
                          </a:solidFill>
                          <a:ln w="9525">
                            <a:solidFill>
                              <a:schemeClr val="tx1"/>
                            </a:solidFill>
                            <a:miter lim="800000"/>
                            <a:headEnd/>
                            <a:tailEnd/>
                          </a:ln>
                        </wps:spPr>
                        <wps:txbx>
                          <w:txbxContent>
                            <w:p w14:paraId="29D4654F" w14:textId="3EC01644" w:rsidR="00916B06" w:rsidRPr="00492164" w:rsidRDefault="00916B06" w:rsidP="00492164">
                              <w:pPr>
                                <w:rPr>
                                  <w:sz w:val="18"/>
                                </w:rPr>
                              </w:pPr>
                              <w:r>
                                <w:rPr>
                                  <w:sz w:val="18"/>
                                </w:rPr>
                                <w:t>A developed wave cut platform and notches , showing that erosion is a dominant process and the cliff line is in retreat</w:t>
                              </w:r>
                            </w:p>
                          </w:txbxContent>
                        </wps:txbx>
                        <wps:bodyPr rot="0" vert="horz" wrap="square" lIns="91440" tIns="45720" rIns="91440" bIns="45720" anchor="t" anchorCtr="0">
                          <a:noAutofit/>
                        </wps:bodyPr>
                      </wps:wsp>
                      <wps:wsp>
                        <wps:cNvPr id="27" name="Text Box 2"/>
                        <wps:cNvSpPr txBox="1">
                          <a:spLocks noChangeArrowheads="1"/>
                        </wps:cNvSpPr>
                        <wps:spPr bwMode="auto">
                          <a:xfrm>
                            <a:off x="1992086" y="0"/>
                            <a:ext cx="1317171" cy="849086"/>
                          </a:xfrm>
                          <a:prstGeom prst="rect">
                            <a:avLst/>
                          </a:prstGeom>
                          <a:solidFill>
                            <a:schemeClr val="bg1"/>
                          </a:solidFill>
                          <a:ln w="9525">
                            <a:solidFill>
                              <a:schemeClr val="tx1"/>
                            </a:solidFill>
                            <a:miter lim="800000"/>
                            <a:headEnd/>
                            <a:tailEnd/>
                          </a:ln>
                        </wps:spPr>
                        <wps:txbx>
                          <w:txbxContent>
                            <w:p w14:paraId="023F3B0C" w14:textId="43DEE3C0" w:rsidR="00916B06" w:rsidRPr="00492164" w:rsidRDefault="00916B06" w:rsidP="00492164">
                              <w:pPr>
                                <w:rPr>
                                  <w:sz w:val="18"/>
                                </w:rPr>
                              </w:pPr>
                              <w:r>
                                <w:rPr>
                                  <w:sz w:val="18"/>
                                </w:rPr>
                                <w:t>Arch is well developed showing erosional processes such as hydraulic action and abrasion are significant.</w:t>
                              </w:r>
                            </w:p>
                          </w:txbxContent>
                        </wps:txbx>
                        <wps:bodyPr rot="0" vert="horz" wrap="square" lIns="91440" tIns="45720" rIns="91440" bIns="45720" anchor="t" anchorCtr="0">
                          <a:noAutofit/>
                        </wps:bodyPr>
                      </wps:wsp>
                      <wps:wsp>
                        <wps:cNvPr id="28" name="Text Box 2"/>
                        <wps:cNvSpPr txBox="1">
                          <a:spLocks noChangeArrowheads="1"/>
                        </wps:cNvSpPr>
                        <wps:spPr bwMode="auto">
                          <a:xfrm>
                            <a:off x="5094515" y="794658"/>
                            <a:ext cx="1589314" cy="718457"/>
                          </a:xfrm>
                          <a:prstGeom prst="rect">
                            <a:avLst/>
                          </a:prstGeom>
                          <a:solidFill>
                            <a:schemeClr val="bg1"/>
                          </a:solidFill>
                          <a:ln w="9525">
                            <a:solidFill>
                              <a:schemeClr val="tx1"/>
                            </a:solidFill>
                            <a:miter lim="800000"/>
                            <a:headEnd/>
                            <a:tailEnd/>
                          </a:ln>
                        </wps:spPr>
                        <wps:txbx>
                          <w:txbxContent>
                            <w:p w14:paraId="765DCA92" w14:textId="0882C80D" w:rsidR="00916B06" w:rsidRPr="00492164" w:rsidRDefault="00916B06" w:rsidP="00492164">
                              <w:pPr>
                                <w:rPr>
                                  <w:sz w:val="18"/>
                                </w:rPr>
                              </w:pPr>
                              <w:r>
                                <w:rPr>
                                  <w:sz w:val="18"/>
                                </w:rPr>
                                <w:t>Boulder clay tops the chalk cliffs, which is less resistant to weathering and erosion processes</w:t>
                              </w:r>
                            </w:p>
                          </w:txbxContent>
                        </wps:txbx>
                        <wps:bodyPr rot="0" vert="horz" wrap="square" lIns="91440" tIns="45720" rIns="91440" bIns="45720" anchor="t" anchorCtr="0">
                          <a:noAutofit/>
                        </wps:bodyPr>
                      </wps:wsp>
                      <wps:wsp>
                        <wps:cNvPr id="29" name="Text Box 2"/>
                        <wps:cNvSpPr txBox="1">
                          <a:spLocks noChangeArrowheads="1"/>
                        </wps:cNvSpPr>
                        <wps:spPr bwMode="auto">
                          <a:xfrm>
                            <a:off x="5203372" y="1992086"/>
                            <a:ext cx="1665514" cy="1164772"/>
                          </a:xfrm>
                          <a:prstGeom prst="rect">
                            <a:avLst/>
                          </a:prstGeom>
                          <a:solidFill>
                            <a:schemeClr val="bg1"/>
                          </a:solidFill>
                          <a:ln w="9525">
                            <a:solidFill>
                              <a:schemeClr val="tx1"/>
                            </a:solidFill>
                            <a:miter lim="800000"/>
                            <a:headEnd/>
                            <a:tailEnd/>
                          </a:ln>
                        </wps:spPr>
                        <wps:txbx>
                          <w:txbxContent>
                            <w:p w14:paraId="1C414C07" w14:textId="086B37BA" w:rsidR="00916B06" w:rsidRPr="00492164" w:rsidRDefault="00916B06" w:rsidP="00492164">
                              <w:pPr>
                                <w:rPr>
                                  <w:sz w:val="18"/>
                                </w:rPr>
                              </w:pPr>
                              <w:r>
                                <w:rPr>
                                  <w:sz w:val="18"/>
                                </w:rPr>
                                <w:t xml:space="preserve">Vegetation is established on the cliff top, showing a stable cliff with little erosion; however, there is less coverage on top of high stacks showing potential biological weathering and mass movement </w:t>
                              </w:r>
                            </w:p>
                          </w:txbxContent>
                        </wps:txbx>
                        <wps:bodyPr rot="0" vert="horz" wrap="square" lIns="91440" tIns="45720" rIns="91440" bIns="45720" anchor="t" anchorCtr="0">
                          <a:noAutofit/>
                        </wps:bodyPr>
                      </wps:wsp>
                      <wps:wsp>
                        <wps:cNvPr id="30" name="Text Box 2"/>
                        <wps:cNvSpPr txBox="1">
                          <a:spLocks noChangeArrowheads="1"/>
                        </wps:cNvSpPr>
                        <wps:spPr bwMode="auto">
                          <a:xfrm>
                            <a:off x="3494315" y="2721429"/>
                            <a:ext cx="1415143" cy="555171"/>
                          </a:xfrm>
                          <a:prstGeom prst="rect">
                            <a:avLst/>
                          </a:prstGeom>
                          <a:solidFill>
                            <a:schemeClr val="bg1"/>
                          </a:solidFill>
                          <a:ln w="9525">
                            <a:solidFill>
                              <a:schemeClr val="tx1"/>
                            </a:solidFill>
                            <a:miter lim="800000"/>
                            <a:headEnd/>
                            <a:tailEnd/>
                          </a:ln>
                        </wps:spPr>
                        <wps:txbx>
                          <w:txbxContent>
                            <w:p w14:paraId="1FD6EC4D" w14:textId="1DAB004B" w:rsidR="00916B06" w:rsidRPr="00492164" w:rsidRDefault="00916B06" w:rsidP="00492164">
                              <w:pPr>
                                <w:rPr>
                                  <w:sz w:val="18"/>
                                </w:rPr>
                              </w:pPr>
                              <w:r>
                                <w:rPr>
                                  <w:sz w:val="18"/>
                                </w:rPr>
                                <w:t>The beach is narrow and made up of a mixture of sand and chalk pebbles</w:t>
                              </w:r>
                            </w:p>
                          </w:txbxContent>
                        </wps:txbx>
                        <wps:bodyPr rot="0" vert="horz" wrap="square" lIns="91440" tIns="45720" rIns="91440" bIns="45720" anchor="t" anchorCtr="0">
                          <a:noAutofit/>
                        </wps:bodyPr>
                      </wps:wsp>
                      <wps:wsp>
                        <wps:cNvPr id="31" name="Text Box 2"/>
                        <wps:cNvSpPr txBox="1">
                          <a:spLocks noChangeArrowheads="1"/>
                        </wps:cNvSpPr>
                        <wps:spPr bwMode="auto">
                          <a:xfrm>
                            <a:off x="1502229" y="2743200"/>
                            <a:ext cx="1839686" cy="532765"/>
                          </a:xfrm>
                          <a:prstGeom prst="rect">
                            <a:avLst/>
                          </a:prstGeom>
                          <a:solidFill>
                            <a:schemeClr val="bg1"/>
                          </a:solidFill>
                          <a:ln w="9525">
                            <a:solidFill>
                              <a:schemeClr val="tx1"/>
                            </a:solidFill>
                            <a:miter lim="800000"/>
                            <a:headEnd/>
                            <a:tailEnd/>
                          </a:ln>
                        </wps:spPr>
                        <wps:txbx>
                          <w:txbxContent>
                            <w:p w14:paraId="03B11722" w14:textId="5708A04C" w:rsidR="00916B06" w:rsidRPr="00492164" w:rsidRDefault="00916B06" w:rsidP="00922E75">
                              <w:pPr>
                                <w:rPr>
                                  <w:sz w:val="18"/>
                                </w:rPr>
                              </w:pPr>
                              <w:r>
                                <w:rPr>
                                  <w:sz w:val="18"/>
                                </w:rPr>
                                <w:t>The tide is low shown by the exposed rocky platform and the marks for high tide on the cliff base</w:t>
                              </w:r>
                            </w:p>
                          </w:txbxContent>
                        </wps:txbx>
                        <wps:bodyPr rot="0" vert="horz" wrap="square" lIns="91440" tIns="45720" rIns="91440" bIns="45720" anchor="t" anchorCtr="0">
                          <a:noAutofit/>
                        </wps:bodyPr>
                      </wps:wsp>
                      <wps:wsp>
                        <wps:cNvPr id="192" name="Text Box 2"/>
                        <wps:cNvSpPr txBox="1">
                          <a:spLocks noChangeArrowheads="1"/>
                        </wps:cNvSpPr>
                        <wps:spPr bwMode="auto">
                          <a:xfrm>
                            <a:off x="3494315" y="76200"/>
                            <a:ext cx="1458685" cy="566058"/>
                          </a:xfrm>
                          <a:prstGeom prst="rect">
                            <a:avLst/>
                          </a:prstGeom>
                          <a:solidFill>
                            <a:schemeClr val="bg1"/>
                          </a:solidFill>
                          <a:ln w="9525">
                            <a:solidFill>
                              <a:schemeClr val="tx1"/>
                            </a:solidFill>
                            <a:miter lim="800000"/>
                            <a:headEnd/>
                            <a:tailEnd/>
                          </a:ln>
                        </wps:spPr>
                        <wps:txbx>
                          <w:txbxContent>
                            <w:p w14:paraId="33960094" w14:textId="0191C2E7" w:rsidR="00916B06" w:rsidRPr="00492164" w:rsidRDefault="00916B06" w:rsidP="00922E75">
                              <w:pPr>
                                <w:rPr>
                                  <w:sz w:val="18"/>
                                </w:rPr>
                              </w:pPr>
                              <w:r>
                                <w:rPr>
                                  <w:sz w:val="18"/>
                                </w:rPr>
                                <w:t>Development of a cave being eroded from a fault through wave quarrying</w:t>
                              </w:r>
                            </w:p>
                          </w:txbxContent>
                        </wps:txbx>
                        <wps:bodyPr rot="0" vert="horz" wrap="square" lIns="91440" tIns="45720" rIns="91440" bIns="45720" anchor="t" anchorCtr="0">
                          <a:noAutofit/>
                        </wps:bodyPr>
                      </wps:wsp>
                      <wps:wsp>
                        <wps:cNvPr id="193" name="Straight Arrow Connector 193"/>
                        <wps:cNvCnPr/>
                        <wps:spPr>
                          <a:xfrm flipH="1">
                            <a:off x="2841172" y="794658"/>
                            <a:ext cx="21772" cy="838563"/>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4" name="Straight Arrow Connector 194"/>
                        <wps:cNvCnPr/>
                        <wps:spPr>
                          <a:xfrm flipH="1">
                            <a:off x="4071257" y="642258"/>
                            <a:ext cx="108313" cy="1175657"/>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5" name="Straight Arrow Connector 195"/>
                        <wps:cNvCnPr/>
                        <wps:spPr>
                          <a:xfrm>
                            <a:off x="1208315" y="1393372"/>
                            <a:ext cx="773067" cy="827314"/>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6" name="Straight Arrow Connector 196"/>
                        <wps:cNvCnPr/>
                        <wps:spPr>
                          <a:xfrm>
                            <a:off x="1175657" y="2503715"/>
                            <a:ext cx="185239" cy="424543"/>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7" name="Straight Arrow Connector 197"/>
                        <wps:cNvCnPr/>
                        <wps:spPr>
                          <a:xfrm flipH="1">
                            <a:off x="4920343" y="326572"/>
                            <a:ext cx="457019" cy="4572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8" name="Straight Arrow Connector 198"/>
                        <wps:cNvCnPr/>
                        <wps:spPr>
                          <a:xfrm flipH="1">
                            <a:off x="4669972" y="1164772"/>
                            <a:ext cx="424361" cy="511628"/>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9" name="Straight Arrow Connector 199"/>
                        <wps:cNvCnPr/>
                        <wps:spPr>
                          <a:xfrm flipV="1">
                            <a:off x="2155372" y="1850572"/>
                            <a:ext cx="239667" cy="903514"/>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1" name="Straight Arrow Connector 201"/>
                        <wps:cNvCnPr/>
                        <wps:spPr>
                          <a:xfrm flipV="1">
                            <a:off x="2155372" y="2416629"/>
                            <a:ext cx="435428" cy="348343"/>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2" name="Straight Arrow Connector 202"/>
                        <wps:cNvCnPr/>
                        <wps:spPr>
                          <a:xfrm flipV="1">
                            <a:off x="3897086" y="2471058"/>
                            <a:ext cx="54429" cy="272052"/>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3" name="Straight Arrow Connector 203"/>
                        <wps:cNvCnPr/>
                        <wps:spPr>
                          <a:xfrm flipH="1" flipV="1">
                            <a:off x="4909457" y="2536372"/>
                            <a:ext cx="293914" cy="45719"/>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4" name="Straight Arrow Connector 204"/>
                        <wps:cNvCnPr/>
                        <wps:spPr>
                          <a:xfrm flipH="1" flipV="1">
                            <a:off x="4288972" y="1480458"/>
                            <a:ext cx="936171" cy="107768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5" name="Straight Arrow Connector 205"/>
                        <wps:cNvCnPr/>
                        <wps:spPr>
                          <a:xfrm>
                            <a:off x="1251857" y="707572"/>
                            <a:ext cx="555353" cy="261801"/>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725C286" id="Group 206" o:spid="_x0000_s1039" style="position:absolute;margin-left:-36.85pt;margin-top:17.2pt;width:540.85pt;height:258pt;z-index:251732992" coordsize="68688,3276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">
                <v:shape id="Text Box 2" o:spid="_x0000_s1040" type="#_x0000_t202" style="position:absolute;left:979;top:1850;width:16764;height:52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" fillcolor="white [3212]" strokecolor="black [3213]">
                  <v:textbox>
                    <w:txbxContent>
                      <w:p w14:paraId="713FF7FE" w14:textId="4522BFEE" w:rsidR="00916B06" w:rsidRPr="00492164" w:rsidRDefault="00916B06" w:rsidP="00492164">
                        <w:pPr>
                          <w:rPr>
                            <w:sz w:val="18"/>
                          </w:rPr>
                        </w:pPr>
                        <w:r w:rsidRPr="00492164">
                          <w:rPr>
                            <w:sz w:val="18"/>
                          </w:rPr>
                          <w:t>View looking south across the North Sea</w:t>
                        </w:r>
                        <w:r>
                          <w:rPr>
                            <w:sz w:val="18"/>
                          </w:rPr>
                          <w:t xml:space="preserve"> from Flamborough Headland</w:t>
                        </w:r>
                      </w:p>
                    </w:txbxContent>
                  </v:textbox>
                </v:shape>
                <v:shape id="Text Box 2" o:spid="_x0000_s1041" type="#_x0000_t202" style="position:absolute;left:53775;top:1306;width:10444;height:54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" fillcolor="white [3212]" strokecolor="black [3213]">
                  <v:textbox>
                    <w:txbxContent>
                      <w:p w14:paraId="06DD852F" w14:textId="76FE229D" w:rsidR="00916B06" w:rsidRPr="00492164" w:rsidRDefault="00916B06" w:rsidP="00492164">
                        <w:pPr>
                          <w:rPr>
                            <w:sz w:val="18"/>
                          </w:rPr>
                        </w:pPr>
                        <w:r>
                          <w:rPr>
                            <w:sz w:val="18"/>
                          </w:rPr>
                          <w:t>Weather is calm leading to low energy waves</w:t>
                        </w:r>
                      </w:p>
                    </w:txbxContent>
                  </v:textbox>
                </v:shape>
                <v:shape id="Text Box 2" o:spid="_x0000_s1042" type="#_x0000_t202" style="position:absolute;top:21771;width:12083;height:102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" fillcolor="white [3212]" strokecolor="black [3213]">
                  <v:textbox>
                    <w:txbxContent>
                      <w:p w14:paraId="4D61A884" w14:textId="0578F2B2" w:rsidR="00916B06" w:rsidRPr="00492164" w:rsidRDefault="00916B06" w:rsidP="00492164">
                        <w:pPr>
                          <w:rPr>
                            <w:sz w:val="18"/>
                          </w:rPr>
                        </w:pPr>
                        <w:r>
                          <w:rPr>
                            <w:sz w:val="18"/>
                          </w:rPr>
                          <w:t xml:space="preserve">Cliffs are composed of chalk with clear </w:t>
                        </w:r>
                        <w:proofErr w:type="spellStart"/>
                        <w:r>
                          <w:rPr>
                            <w:sz w:val="18"/>
                          </w:rPr>
                          <w:t>faultlines</w:t>
                        </w:r>
                        <w:proofErr w:type="spellEnd"/>
                        <w:r>
                          <w:rPr>
                            <w:sz w:val="18"/>
                          </w:rPr>
                          <w:t xml:space="preserve"> showing weakness susceptible to physical and chemical weathering</w:t>
                        </w:r>
                      </w:p>
                    </w:txbxContent>
                  </v:textbox>
                </v:shape>
                <v:shape id="Text Box 2" o:spid="_x0000_s1043" type="#_x0000_t202" style="position:absolute;left:435;top:9035;width:12078;height:114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" fillcolor="white [3212]" strokecolor="black [3213]">
                  <v:textbox>
                    <w:txbxContent>
                      <w:p w14:paraId="29D4654F" w14:textId="3EC01644" w:rsidR="00916B06" w:rsidRPr="00492164" w:rsidRDefault="00916B06" w:rsidP="00492164">
                        <w:pPr>
                          <w:rPr>
                            <w:sz w:val="18"/>
                          </w:rPr>
                        </w:pPr>
                        <w:r>
                          <w:rPr>
                            <w:sz w:val="18"/>
                          </w:rPr>
                          <w:t>A developed wave cut platform and notches , showing that erosion is a dominant process and the cliff line is in retreat</w:t>
                        </w:r>
                      </w:p>
                    </w:txbxContent>
                  </v:textbox>
                </v:shape>
                <v:shape id="Text Box 2" o:spid="_x0000_s1044" type="#_x0000_t202" style="position:absolute;left:19920;width:13172;height:84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" fillcolor="white [3212]" strokecolor="black [3213]">
                  <v:textbox>
                    <w:txbxContent>
                      <w:p w14:paraId="023F3B0C" w14:textId="43DEE3C0" w:rsidR="00916B06" w:rsidRPr="00492164" w:rsidRDefault="00916B06" w:rsidP="00492164">
                        <w:pPr>
                          <w:rPr>
                            <w:sz w:val="18"/>
                          </w:rPr>
                        </w:pPr>
                        <w:r>
                          <w:rPr>
                            <w:sz w:val="18"/>
                          </w:rPr>
                          <w:t>Arch is well developed showing erosional processes such as hydraulic action and abrasion are significant.</w:t>
                        </w:r>
                      </w:p>
                    </w:txbxContent>
                  </v:textbox>
                </v:shape>
                <v:shape id="Text Box 2" o:spid="_x0000_s1045" type="#_x0000_t202" style="position:absolute;left:50945;top:7946;width:15893;height:71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" fillcolor="white [3212]" strokecolor="black [3213]">
                  <v:textbox>
                    <w:txbxContent>
                      <w:p w14:paraId="765DCA92" w14:textId="0882C80D" w:rsidR="00916B06" w:rsidRPr="00492164" w:rsidRDefault="00916B06" w:rsidP="00492164">
                        <w:pPr>
                          <w:rPr>
                            <w:sz w:val="18"/>
                          </w:rPr>
                        </w:pPr>
                        <w:r>
                          <w:rPr>
                            <w:sz w:val="18"/>
                          </w:rPr>
                          <w:t>Boulder clay tops the chalk cliffs, which is less resistant to weathering and erosion processes</w:t>
                        </w:r>
                      </w:p>
                    </w:txbxContent>
                  </v:textbox>
                </v:shape>
                <v:shape id="Text Box 2" o:spid="_x0000_s1046" type="#_x0000_t202" style="position:absolute;left:52033;top:19920;width:16655;height:116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" fillcolor="white [3212]" strokecolor="black [3213]">
                  <v:textbox>
                    <w:txbxContent>
                      <w:p w14:paraId="1C414C07" w14:textId="086B37BA" w:rsidR="00916B06" w:rsidRPr="00492164" w:rsidRDefault="00916B06" w:rsidP="00492164">
                        <w:pPr>
                          <w:rPr>
                            <w:sz w:val="18"/>
                          </w:rPr>
                        </w:pPr>
                        <w:r>
                          <w:rPr>
                            <w:sz w:val="18"/>
                          </w:rPr>
                          <w:t xml:space="preserve">Vegetation is established on the cliff top, showing a stable cliff with little erosion; however, there is less coverage on top of high stacks showing potential biological weathering and mass movement </w:t>
                        </w:r>
                      </w:p>
                    </w:txbxContent>
                  </v:textbox>
                </v:shape>
                <v:shape id="Text Box 2" o:spid="_x0000_s1047" type="#_x0000_t202" style="position:absolute;left:34943;top:27214;width:14151;height:55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" fillcolor="white [3212]" strokecolor="black [3213]">
                  <v:textbox>
                    <w:txbxContent>
                      <w:p w14:paraId="1FD6EC4D" w14:textId="1DAB004B" w:rsidR="00916B06" w:rsidRPr="00492164" w:rsidRDefault="00916B06" w:rsidP="00492164">
                        <w:pPr>
                          <w:rPr>
                            <w:sz w:val="18"/>
                          </w:rPr>
                        </w:pPr>
                        <w:r>
                          <w:rPr>
                            <w:sz w:val="18"/>
                          </w:rPr>
                          <w:t>The beach is narrow and made up of a mixture of sand and chalk pebbles</w:t>
                        </w:r>
                      </w:p>
                    </w:txbxContent>
                  </v:textbox>
                </v:shape>
                <v:shape id="Text Box 2" o:spid="_x0000_s1048" type="#_x0000_t202" style="position:absolute;left:15022;top:27432;width:18397;height:53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" fillcolor="white [3212]" strokecolor="black [3213]">
                  <v:textbox>
                    <w:txbxContent>
                      <w:p w14:paraId="03B11722" w14:textId="5708A04C" w:rsidR="00916B06" w:rsidRPr="00492164" w:rsidRDefault="00916B06" w:rsidP="00922E75">
                        <w:pPr>
                          <w:rPr>
                            <w:sz w:val="18"/>
                          </w:rPr>
                        </w:pPr>
                        <w:r>
                          <w:rPr>
                            <w:sz w:val="18"/>
                          </w:rPr>
                          <w:t>The tide is low shown by the exposed rocky platform and the marks for high tide on the cliff base</w:t>
                        </w:r>
                      </w:p>
                    </w:txbxContent>
                  </v:textbox>
                </v:shape>
                <v:shape id="Text Box 2" o:spid="_x0000_s1049" type="#_x0000_t202" style="position:absolute;left:34943;top:762;width:14587;height:56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" fillcolor="white [3212]" strokecolor="black [3213]">
                  <v:textbox>
                    <w:txbxContent>
                      <w:p w14:paraId="33960094" w14:textId="0191C2E7" w:rsidR="00916B06" w:rsidRPr="00492164" w:rsidRDefault="00916B06" w:rsidP="00922E75">
                        <w:pPr>
                          <w:rPr>
                            <w:sz w:val="18"/>
                          </w:rPr>
                        </w:pPr>
                        <w:r>
                          <w:rPr>
                            <w:sz w:val="18"/>
                          </w:rPr>
                          <w:t>Development of a cave being eroded from a fault through wave quarrying</w:t>
                        </w:r>
                      </w:p>
                    </w:txbxContent>
                  </v:textbox>
                </v:shape>
                <v:shape id="Straight Arrow Connector 193" o:spid="_x0000_s1050" type="#_x0000_t32" style="position:absolute;left:28411;top:7946;width:218;height:8386;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" strokecolor="yellow" strokeweight="3pt">
                  <v:stroke endarrow="block" joinstyle="miter"/>
                </v:shape>
                <v:shape id="Straight Arrow Connector 194" o:spid="_x0000_s1051" type="#_x0000_t32" style="position:absolute;left:40712;top:6422;width:1083;height:11757;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" strokecolor="yellow" strokeweight="3pt">
                  <v:stroke endarrow="block" joinstyle="miter"/>
                </v:shape>
                <v:shape id="Straight Arrow Connector 195" o:spid="_x0000_s1052" type="#_x0000_t32" style="position:absolute;left:12083;top:13933;width:7730;height:827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" strokecolor="yellow" strokeweight="3pt">
                  <v:stroke endarrow="block" joinstyle="miter"/>
                </v:shape>
                <v:shape id="Straight Arrow Connector 196" o:spid="_x0000_s1053" type="#_x0000_t32" style="position:absolute;left:11756;top:25037;width:1852;height:424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" strokecolor="yellow" strokeweight="3pt">
                  <v:stroke endarrow="block" joinstyle="miter"/>
                </v:shape>
                <v:shape id="Straight Arrow Connector 197" o:spid="_x0000_s1054" type="#_x0000_t32" style="position:absolute;left:49203;top:3265;width:4570;height:4572;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" strokecolor="yellow" strokeweight="3pt">
                  <v:stroke endarrow="block" joinstyle="miter"/>
                </v:shape>
                <v:shape id="Straight Arrow Connector 198" o:spid="_x0000_s1055" type="#_x0000_t32" style="position:absolute;left:46699;top:11647;width:4244;height:5117;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" strokecolor="yellow" strokeweight="3pt">
                  <v:stroke endarrow="block" joinstyle="miter"/>
                </v:shape>
                <v:shape id="Straight Arrow Connector 199" o:spid="_x0000_s1056" type="#_x0000_t32" style="position:absolute;left:21553;top:18505;width:2397;height:903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" strokecolor="yellow" strokeweight="3pt">
                  <v:stroke endarrow="block" joinstyle="miter"/>
                </v:shape>
                <v:shape id="Straight Arrow Connector 201" o:spid="_x0000_s1057" type="#_x0000_t32" style="position:absolute;left:21553;top:24166;width:4355;height:348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" strokecolor="yellow" strokeweight="3pt">
                  <v:stroke endarrow="block" joinstyle="miter"/>
                </v:shape>
                <v:shape id="Straight Arrow Connector 202" o:spid="_x0000_s1058" type="#_x0000_t32" style="position:absolute;left:38970;top:24710;width:545;height:272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" strokecolor="yellow" strokeweight="3pt">
                  <v:stroke endarrow="block" joinstyle="miter"/>
                </v:shape>
                <v:shape id="Straight Arrow Connector 203" o:spid="_x0000_s1059" type="#_x0000_t32" style="position:absolute;left:49094;top:25363;width:2939;height:457;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" strokecolor="yellow" strokeweight="3pt">
                  <v:stroke endarrow="block" joinstyle="miter"/>
                </v:shape>
                <v:shape id="Straight Arrow Connector 204" o:spid="_x0000_s1060" type="#_x0000_t32" style="position:absolute;left:42889;top:14804;width:9362;height:10777;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" strokecolor="yellow" strokeweight="3pt">
                  <v:stroke endarrow="block" joinstyle="miter"/>
                </v:shape>
                <v:shape id="Straight Arrow Connector 205" o:spid="_x0000_s1061" type="#_x0000_t32" style="position:absolute;left:12518;top:7075;width:5554;height:261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" strokecolor="yellow" strokeweight="3pt">
                  <v:stroke endarrow="block" joinstyle="miter"/>
                </v:shape>
              </v:group>
            </w:pict>
          </mc:Fallback>
        </mc:AlternateContent>
      </w:r>
      <w:r w:rsidR="008B4BD0" w:rsidRPr="008B4BD0">
        <w:rPr>
          <w:b/>
        </w:rPr>
        <w:t>Figure 5</w:t>
      </w:r>
      <w:r w:rsidR="008B4BD0">
        <w:rPr>
          <w:b/>
        </w:rPr>
        <w:t>: Annotated</w:t>
      </w:r>
      <w:r w:rsidR="008B4BD0" w:rsidRPr="008B4BD0">
        <w:rPr>
          <w:b/>
        </w:rPr>
        <w:t xml:space="preserve"> Photo of High Stacks at Flamborough Head</w:t>
      </w:r>
    </w:p>
    <w:p w14:paraId="05DCB2E5" w14:textId="1487D05A" w:rsidR="008B4BD0" w:rsidRDefault="008B4BD0" w:rsidP="008B4BD0">
      <w:pPr>
        <w:jc w:val="center"/>
      </w:pPr>
      <w:r>
        <w:rPr>
          <w:noProof/>
          <w:lang w:eastAsia="en-GB"/>
        </w:rPr>
        <w:drawing>
          <wp:inline distT="0" distB="0" distL="0" distR="0" wp14:anchorId="072CA520" wp14:editId="50FFBEA6">
            <wp:extent cx="4572000" cy="3045863"/>
            <wp:effectExtent l="0" t="0" r="0" b="2540"/>
            <wp:docPr id="10" name="Picture 10" descr="Flamborough Head walk - Headland Way - East Yorkshire wal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lamborough Head walk - Headland Way - East Yorkshire walk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88900" cy="3057121"/>
                    </a:xfrm>
                    <a:prstGeom prst="rect">
                      <a:avLst/>
                    </a:prstGeom>
                    <a:noFill/>
                    <a:ln>
                      <a:noFill/>
                    </a:ln>
                  </pic:spPr>
                </pic:pic>
              </a:graphicData>
            </a:graphic>
          </wp:inline>
        </w:drawing>
      </w:r>
    </w:p>
    <w:p w14:paraId="0D52F429" w14:textId="6960C2FB" w:rsidR="00F20066" w:rsidRDefault="000F6782" w:rsidP="00F20066">
      <w:r>
        <w:rPr>
          <w:b/>
          <w:noProof/>
          <w:lang w:eastAsia="en-GB"/>
        </w:rPr>
        <w:lastRenderedPageBreak/>
        <w:drawing>
          <wp:anchor distT="0" distB="0" distL="114300" distR="114300" simplePos="0" relativeHeight="251804672" behindDoc="0" locked="0" layoutInCell="1" allowOverlap="1" wp14:anchorId="610D0A81" wp14:editId="4025022E">
            <wp:simplePos x="0" y="0"/>
            <wp:positionH relativeFrom="rightMargin">
              <wp:align>left</wp:align>
            </wp:positionH>
            <wp:positionV relativeFrom="paragraph">
              <wp:posOffset>-704850</wp:posOffset>
            </wp:positionV>
            <wp:extent cx="687729" cy="705443"/>
            <wp:effectExtent l="0" t="0" r="0" b="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noun_analysis_3256951.png"/>
                    <pic:cNvPicPr/>
                  </pic:nvPicPr>
                  <pic:blipFill rotWithShape="1">
                    <a:blip r:embed="rId21" cstate="print">
                      <a:extLst>
                        <a:ext uri="{28A0092B-C50C-407E-A947-70E740481C1C}">
                          <a14:useLocalDpi xmlns:a14="http://schemas.microsoft.com/office/drawing/2010/main" val="0"/>
                        </a:ext>
                      </a:extLst>
                    </a:blip>
                    <a:srcRect l="10502" t="3838" r="12153" b="16797"/>
                    <a:stretch/>
                  </pic:blipFill>
                  <pic:spPr bwMode="auto">
                    <a:xfrm>
                      <a:off x="0" y="0"/>
                      <a:ext cx="687729" cy="7054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0066">
        <w:t xml:space="preserve">b) </w:t>
      </w:r>
      <w:r w:rsidR="00922E75">
        <w:t xml:space="preserve">Now it is your turn to </w:t>
      </w:r>
      <w:r w:rsidR="00922E75" w:rsidRPr="00F20066">
        <w:rPr>
          <w:b/>
        </w:rPr>
        <w:t>annotate the photograph below</w:t>
      </w:r>
      <w:r w:rsidR="00922E75">
        <w:t xml:space="preserve">. </w:t>
      </w:r>
    </w:p>
    <w:p w14:paraId="7BB6AC49" w14:textId="77777777" w:rsidR="00F20066" w:rsidRDefault="00922E75" w:rsidP="00F20066">
      <w:r>
        <w:t xml:space="preserve">The photo </w:t>
      </w:r>
      <w:r w:rsidR="00F20066">
        <w:t xml:space="preserve">shows </w:t>
      </w:r>
      <w:r w:rsidR="00F20066" w:rsidRPr="00F20066">
        <w:rPr>
          <w:b/>
        </w:rPr>
        <w:t>the sea defences at Hornsea</w:t>
      </w:r>
      <w:r w:rsidR="00F20066">
        <w:t xml:space="preserve">. </w:t>
      </w:r>
    </w:p>
    <w:p w14:paraId="1626A20E" w14:textId="77777777" w:rsidR="00F92355" w:rsidRDefault="00F92355" w:rsidP="00F20066">
      <w:pPr>
        <w:rPr>
          <w:b/>
        </w:rPr>
        <w:sectPr w:rsidR="00F92355" w:rsidSect="000D0A4F">
          <w:pgSz w:w="11906" w:h="16838"/>
          <w:pgMar w:top="1440" w:right="1440" w:bottom="1440" w:left="1440" w:header="708" w:footer="708" w:gutter="0"/>
          <w:cols w:space="708"/>
          <w:docGrid w:linePitch="360"/>
        </w:sectPr>
      </w:pPr>
      <w:r>
        <w:rPr>
          <w:noProof/>
          <w:lang w:eastAsia="en-GB"/>
        </w:rPr>
        <w:drawing>
          <wp:anchor distT="0" distB="0" distL="114300" distR="114300" simplePos="0" relativeHeight="251734016" behindDoc="1" locked="0" layoutInCell="1" allowOverlap="1" wp14:anchorId="4D5C2C25" wp14:editId="302711F1">
            <wp:simplePos x="0" y="0"/>
            <wp:positionH relativeFrom="margin">
              <wp:align>center</wp:align>
            </wp:positionH>
            <wp:positionV relativeFrom="paragraph">
              <wp:posOffset>2266224</wp:posOffset>
            </wp:positionV>
            <wp:extent cx="6955972" cy="4046554"/>
            <wp:effectExtent l="0" t="0" r="0" b="0"/>
            <wp:wrapNone/>
            <wp:docPr id="208" name="Picture 208" descr="Hornsea, a posh town for posh peo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rnsea, a posh town for posh peoples!"/>
                    <pic:cNvPicPr>
                      <a:picLocks noChangeAspect="1" noChangeArrowheads="1"/>
                    </pic:cNvPicPr>
                  </pic:nvPicPr>
                  <pic:blipFill rotWithShape="1">
                    <a:blip r:embed="rId34">
                      <a:extLst>
                        <a:ext uri="{28A0092B-C50C-407E-A947-70E740481C1C}">
                          <a14:useLocalDpi xmlns:a14="http://schemas.microsoft.com/office/drawing/2010/main" val="0"/>
                        </a:ext>
                      </a:extLst>
                    </a:blip>
                    <a:srcRect l="9753"/>
                    <a:stretch/>
                  </pic:blipFill>
                  <pic:spPr bwMode="auto">
                    <a:xfrm>
                      <a:off x="0" y="0"/>
                      <a:ext cx="6955972" cy="40465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0066">
        <w:t xml:space="preserve">Use your prior knowledge and any further research to annotate the photo to show </w:t>
      </w:r>
      <w:r w:rsidR="00F20066" w:rsidRPr="00F20066">
        <w:rPr>
          <w:b/>
        </w:rPr>
        <w:t>how Hornsea is being defended and evidence of its success.</w:t>
      </w:r>
      <w:r w:rsidR="00922E75" w:rsidRPr="00F20066">
        <w:rPr>
          <w:b/>
        </w:rPr>
        <w:t xml:space="preserve"> </w:t>
      </w:r>
    </w:p>
    <w:p w14:paraId="734E3F9E" w14:textId="66CC1464" w:rsidR="00F20066" w:rsidRPr="008F2DE1" w:rsidRDefault="00720B42" w:rsidP="00F92355">
      <w:pPr>
        <w:pStyle w:val="ListParagraph"/>
        <w:numPr>
          <w:ilvl w:val="0"/>
          <w:numId w:val="5"/>
        </w:numPr>
      </w:pPr>
      <w:r>
        <w:rPr>
          <w:b/>
          <w:noProof/>
          <w:lang w:eastAsia="en-GB"/>
        </w:rPr>
        <w:lastRenderedPageBreak/>
        <w:drawing>
          <wp:anchor distT="0" distB="0" distL="114300" distR="114300" simplePos="0" relativeHeight="251761664" behindDoc="0" locked="0" layoutInCell="1" allowOverlap="1" wp14:anchorId="6AA346C7" wp14:editId="7A82EF8B">
            <wp:simplePos x="0" y="0"/>
            <wp:positionH relativeFrom="column">
              <wp:posOffset>5521124</wp:posOffset>
            </wp:positionH>
            <wp:positionV relativeFrom="paragraph">
              <wp:posOffset>-671331</wp:posOffset>
            </wp:positionV>
            <wp:extent cx="777172" cy="792654"/>
            <wp:effectExtent l="0" t="0" r="4445" b="762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noun_solution_3045901.png"/>
                    <pic:cNvPicPr/>
                  </pic:nvPicPr>
                  <pic:blipFill rotWithShape="1">
                    <a:blip r:embed="rId22" cstate="print">
                      <a:extLst>
                        <a:ext uri="{28A0092B-C50C-407E-A947-70E740481C1C}">
                          <a14:useLocalDpi xmlns:a14="http://schemas.microsoft.com/office/drawing/2010/main" val="0"/>
                        </a:ext>
                      </a:extLst>
                    </a:blip>
                    <a:srcRect l="9492" t="2221" r="10133" b="15783"/>
                    <a:stretch/>
                  </pic:blipFill>
                  <pic:spPr bwMode="auto">
                    <a:xfrm>
                      <a:off x="0" y="0"/>
                      <a:ext cx="777172" cy="7926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2DE1" w:rsidRPr="009D6B8B">
        <w:rPr>
          <w:b/>
        </w:rPr>
        <w:t>Critical analysis and evaluation</w:t>
      </w:r>
      <w:r w:rsidR="008F2DE1">
        <w:rPr>
          <w:b/>
        </w:rPr>
        <w:t xml:space="preserve"> of the Shrinking World</w:t>
      </w:r>
    </w:p>
    <w:p w14:paraId="51BCD03F" w14:textId="13DB036C" w:rsidR="008F2DE1" w:rsidRDefault="008F2DE1" w:rsidP="008F2DE1">
      <w:r>
        <w:t>The economic world is constantly changing as technological advances continue to aid develop around the globe leading to the virtual shrinking of world in which we live.</w:t>
      </w:r>
    </w:p>
    <w:p w14:paraId="541F0E51" w14:textId="6588F30E" w:rsidR="008F2DE1" w:rsidRDefault="008F2DE1" w:rsidP="008F2DE1">
      <w:r>
        <w:t xml:space="preserve">a)  Study the information </w:t>
      </w:r>
      <w:r w:rsidR="00A64567">
        <w:t xml:space="preserve">from geography Review magazine </w:t>
      </w:r>
      <w:r>
        <w:t>about how our world is shrinking.</w:t>
      </w:r>
    </w:p>
    <w:p w14:paraId="27A077E5" w14:textId="1912F794" w:rsidR="008F2DE1" w:rsidRDefault="008F2DE1" w:rsidP="008F2DE1">
      <w:r>
        <w:rPr>
          <w:noProof/>
          <w:lang w:eastAsia="en-GB"/>
        </w:rPr>
        <w:drawing>
          <wp:inline distT="0" distB="0" distL="0" distR="0" wp14:anchorId="41A7F010" wp14:editId="62CACC78">
            <wp:extent cx="5334000" cy="3118554"/>
            <wp:effectExtent l="0" t="0" r="0" b="571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4814" t="6416" r="13385" b="18954"/>
                    <a:stretch/>
                  </pic:blipFill>
                  <pic:spPr bwMode="auto">
                    <a:xfrm>
                      <a:off x="0" y="0"/>
                      <a:ext cx="5348766" cy="3127187"/>
                    </a:xfrm>
                    <a:prstGeom prst="rect">
                      <a:avLst/>
                    </a:prstGeom>
                    <a:ln>
                      <a:noFill/>
                    </a:ln>
                    <a:extLst>
                      <a:ext uri="{53640926-AAD7-44D8-BBD7-CCE9431645EC}">
                        <a14:shadowObscured xmlns:a14="http://schemas.microsoft.com/office/drawing/2010/main"/>
                      </a:ext>
                    </a:extLst>
                  </pic:spPr>
                </pic:pic>
              </a:graphicData>
            </a:graphic>
          </wp:inline>
        </w:drawing>
      </w:r>
    </w:p>
    <w:p w14:paraId="07B0B665" w14:textId="73EECE15" w:rsidR="008F2DE1" w:rsidRDefault="008F2DE1" w:rsidP="008F2DE1">
      <w:r>
        <w:rPr>
          <w:noProof/>
          <w:lang w:eastAsia="en-GB"/>
        </w:rPr>
        <w:drawing>
          <wp:inline distT="0" distB="0" distL="0" distR="0" wp14:anchorId="31ECA2F0" wp14:editId="77903FDC">
            <wp:extent cx="5268686" cy="3235886"/>
            <wp:effectExtent l="0" t="0" r="8255" b="317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4054" t="4391" r="13579" b="16594"/>
                    <a:stretch/>
                  </pic:blipFill>
                  <pic:spPr bwMode="auto">
                    <a:xfrm>
                      <a:off x="0" y="0"/>
                      <a:ext cx="5284777" cy="3245769"/>
                    </a:xfrm>
                    <a:prstGeom prst="rect">
                      <a:avLst/>
                    </a:prstGeom>
                    <a:ln>
                      <a:noFill/>
                    </a:ln>
                    <a:extLst>
                      <a:ext uri="{53640926-AAD7-44D8-BBD7-CCE9431645EC}">
                        <a14:shadowObscured xmlns:a14="http://schemas.microsoft.com/office/drawing/2010/main"/>
                      </a:ext>
                    </a:extLst>
                  </pic:spPr>
                </pic:pic>
              </a:graphicData>
            </a:graphic>
          </wp:inline>
        </w:drawing>
      </w:r>
    </w:p>
    <w:p w14:paraId="2B6502E0" w14:textId="0FB2E2C0" w:rsidR="008F2DE1" w:rsidRDefault="000F6782" w:rsidP="008F2DE1">
      <w:r>
        <w:rPr>
          <w:b/>
          <w:noProof/>
          <w:lang w:eastAsia="en-GB"/>
        </w:rPr>
        <w:lastRenderedPageBreak/>
        <w:drawing>
          <wp:anchor distT="0" distB="0" distL="114300" distR="114300" simplePos="0" relativeHeight="251798528" behindDoc="0" locked="0" layoutInCell="1" allowOverlap="1" wp14:anchorId="49463578" wp14:editId="5D014DC3">
            <wp:simplePos x="0" y="0"/>
            <wp:positionH relativeFrom="column">
              <wp:posOffset>5648445</wp:posOffset>
            </wp:positionH>
            <wp:positionV relativeFrom="paragraph">
              <wp:posOffset>-752355</wp:posOffset>
            </wp:positionV>
            <wp:extent cx="777172" cy="792654"/>
            <wp:effectExtent l="0" t="0" r="4445" b="762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noun_solution_3045901.png"/>
                    <pic:cNvPicPr/>
                  </pic:nvPicPr>
                  <pic:blipFill rotWithShape="1">
                    <a:blip r:embed="rId22" cstate="print">
                      <a:extLst>
                        <a:ext uri="{28A0092B-C50C-407E-A947-70E740481C1C}">
                          <a14:useLocalDpi xmlns:a14="http://schemas.microsoft.com/office/drawing/2010/main" val="0"/>
                        </a:ext>
                      </a:extLst>
                    </a:blip>
                    <a:srcRect l="9492" t="2221" r="10133" b="15783"/>
                    <a:stretch/>
                  </pic:blipFill>
                  <pic:spPr bwMode="auto">
                    <a:xfrm>
                      <a:off x="0" y="0"/>
                      <a:ext cx="777172" cy="7926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2DE1">
        <w:rPr>
          <w:noProof/>
          <w:lang w:eastAsia="en-GB"/>
        </w:rPr>
        <w:drawing>
          <wp:inline distT="0" distB="0" distL="0" distR="0" wp14:anchorId="334D622F" wp14:editId="570809D2">
            <wp:extent cx="5309656" cy="3026229"/>
            <wp:effectExtent l="0" t="0" r="5715" b="317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3105" t="5065" r="13570" b="20637"/>
                    <a:stretch/>
                  </pic:blipFill>
                  <pic:spPr bwMode="auto">
                    <a:xfrm>
                      <a:off x="0" y="0"/>
                      <a:ext cx="5319134" cy="3031631"/>
                    </a:xfrm>
                    <a:prstGeom prst="rect">
                      <a:avLst/>
                    </a:prstGeom>
                    <a:ln>
                      <a:noFill/>
                    </a:ln>
                    <a:extLst>
                      <a:ext uri="{53640926-AAD7-44D8-BBD7-CCE9431645EC}">
                        <a14:shadowObscured xmlns:a14="http://schemas.microsoft.com/office/drawing/2010/main"/>
                      </a:ext>
                    </a:extLst>
                  </pic:spPr>
                </pic:pic>
              </a:graphicData>
            </a:graphic>
          </wp:inline>
        </w:drawing>
      </w:r>
    </w:p>
    <w:p w14:paraId="175BF7B9" w14:textId="42EFDA7B" w:rsidR="00A64567" w:rsidRDefault="00A64567" w:rsidP="008F2DE1">
      <w:r>
        <w:rPr>
          <w:noProof/>
          <w:lang w:eastAsia="en-GB"/>
        </w:rPr>
        <w:drawing>
          <wp:inline distT="0" distB="0" distL="0" distR="0" wp14:anchorId="2DD8BC56" wp14:editId="58E421C1">
            <wp:extent cx="5344886" cy="3070467"/>
            <wp:effectExtent l="0" t="0" r="825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4625" t="5403" r="13952" b="21652"/>
                    <a:stretch/>
                  </pic:blipFill>
                  <pic:spPr bwMode="auto">
                    <a:xfrm>
                      <a:off x="0" y="0"/>
                      <a:ext cx="5359492" cy="3078858"/>
                    </a:xfrm>
                    <a:prstGeom prst="rect">
                      <a:avLst/>
                    </a:prstGeom>
                    <a:ln>
                      <a:noFill/>
                    </a:ln>
                    <a:extLst>
                      <a:ext uri="{53640926-AAD7-44D8-BBD7-CCE9431645EC}">
                        <a14:shadowObscured xmlns:a14="http://schemas.microsoft.com/office/drawing/2010/main"/>
                      </a:ext>
                    </a:extLst>
                  </pic:spPr>
                </pic:pic>
              </a:graphicData>
            </a:graphic>
          </wp:inline>
        </w:drawing>
      </w:r>
    </w:p>
    <w:p w14:paraId="069D73B5" w14:textId="51261C94" w:rsidR="00A64567" w:rsidRDefault="00A64567" w:rsidP="008F2DE1">
      <w:r>
        <w:rPr>
          <w:noProof/>
          <w:lang w:eastAsia="en-GB"/>
        </w:rPr>
        <w:drawing>
          <wp:inline distT="0" distB="0" distL="0" distR="0" wp14:anchorId="5A5EF18B" wp14:editId="42FF2473">
            <wp:extent cx="5279571" cy="247819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4625" t="7620" r="13576" b="32464"/>
                    <a:stretch/>
                  </pic:blipFill>
                  <pic:spPr bwMode="auto">
                    <a:xfrm>
                      <a:off x="0" y="0"/>
                      <a:ext cx="5297943" cy="2486818"/>
                    </a:xfrm>
                    <a:prstGeom prst="rect">
                      <a:avLst/>
                    </a:prstGeom>
                    <a:ln>
                      <a:noFill/>
                    </a:ln>
                    <a:extLst>
                      <a:ext uri="{53640926-AAD7-44D8-BBD7-CCE9431645EC}">
                        <a14:shadowObscured xmlns:a14="http://schemas.microsoft.com/office/drawing/2010/main"/>
                      </a:ext>
                    </a:extLst>
                  </pic:spPr>
                </pic:pic>
              </a:graphicData>
            </a:graphic>
          </wp:inline>
        </w:drawing>
      </w:r>
    </w:p>
    <w:p w14:paraId="3E233A93" w14:textId="700D644E" w:rsidR="00A64567" w:rsidRDefault="000F6782" w:rsidP="00A64567">
      <w:r>
        <w:rPr>
          <w:b/>
          <w:noProof/>
          <w:lang w:eastAsia="en-GB"/>
        </w:rPr>
        <w:lastRenderedPageBreak/>
        <w:drawing>
          <wp:anchor distT="0" distB="0" distL="114300" distR="114300" simplePos="0" relativeHeight="251800576" behindDoc="0" locked="0" layoutInCell="1" allowOverlap="1" wp14:anchorId="242D60F3" wp14:editId="740A7179">
            <wp:simplePos x="0" y="0"/>
            <wp:positionH relativeFrom="column">
              <wp:posOffset>5602146</wp:posOffset>
            </wp:positionH>
            <wp:positionV relativeFrom="paragraph">
              <wp:posOffset>-671332</wp:posOffset>
            </wp:positionV>
            <wp:extent cx="777172" cy="792654"/>
            <wp:effectExtent l="0" t="0" r="4445" b="762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noun_solution_3045901.png"/>
                    <pic:cNvPicPr/>
                  </pic:nvPicPr>
                  <pic:blipFill rotWithShape="1">
                    <a:blip r:embed="rId22" cstate="print">
                      <a:extLst>
                        <a:ext uri="{28A0092B-C50C-407E-A947-70E740481C1C}">
                          <a14:useLocalDpi xmlns:a14="http://schemas.microsoft.com/office/drawing/2010/main" val="0"/>
                        </a:ext>
                      </a:extLst>
                    </a:blip>
                    <a:srcRect l="9492" t="2221" r="10133" b="15783"/>
                    <a:stretch/>
                  </pic:blipFill>
                  <pic:spPr bwMode="auto">
                    <a:xfrm>
                      <a:off x="0" y="0"/>
                      <a:ext cx="777172" cy="7926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4567">
        <w:t>b) You are going to answer the following question:</w:t>
      </w:r>
      <w:r w:rsidRPr="000F6782">
        <w:rPr>
          <w:b/>
          <w:noProof/>
          <w:lang w:eastAsia="en-GB"/>
        </w:rPr>
        <w:t xml:space="preserve"> </w:t>
      </w:r>
    </w:p>
    <w:p w14:paraId="6CC51EE0" w14:textId="1EC60C38" w:rsidR="00A64567" w:rsidRDefault="00A64567" w:rsidP="00A64567">
      <w:pPr>
        <w:rPr>
          <w:b/>
          <w:i/>
          <w:sz w:val="24"/>
        </w:rPr>
      </w:pPr>
      <w:r w:rsidRPr="00A64567">
        <w:rPr>
          <w:b/>
          <w:i/>
          <w:sz w:val="24"/>
        </w:rPr>
        <w:t>To what extent are technological advances having a positive impact on people globally?</w:t>
      </w:r>
    </w:p>
    <w:p w14:paraId="2ECF7997" w14:textId="769EBC65" w:rsidR="00A64567" w:rsidRPr="00A64567" w:rsidRDefault="00A64567" w:rsidP="00A64567">
      <w:pPr>
        <w:pStyle w:val="ListParagraph"/>
        <w:numPr>
          <w:ilvl w:val="0"/>
          <w:numId w:val="12"/>
        </w:numPr>
        <w:rPr>
          <w:sz w:val="24"/>
        </w:rPr>
      </w:pPr>
      <w:r w:rsidRPr="00A64567">
        <w:rPr>
          <w:b/>
          <w:sz w:val="24"/>
        </w:rPr>
        <w:t>First</w:t>
      </w:r>
      <w:r w:rsidRPr="00A64567">
        <w:rPr>
          <w:sz w:val="24"/>
        </w:rPr>
        <w:t xml:space="preserve"> you should </w:t>
      </w:r>
      <w:r w:rsidRPr="00A64567">
        <w:rPr>
          <w:b/>
          <w:sz w:val="24"/>
        </w:rPr>
        <w:t>identify 3 pieces of evidence</w:t>
      </w:r>
      <w:r w:rsidRPr="00A64567">
        <w:rPr>
          <w:sz w:val="24"/>
        </w:rPr>
        <w:t xml:space="preserve"> that show how technology has been </w:t>
      </w:r>
      <w:r w:rsidRPr="00A64567">
        <w:rPr>
          <w:b/>
          <w:sz w:val="24"/>
        </w:rPr>
        <w:t>positive.</w:t>
      </w:r>
    </w:p>
    <w:p w14:paraId="42AE5D96" w14:textId="15E60C55" w:rsidR="00A64567" w:rsidRDefault="00A64567" w:rsidP="00A64567">
      <w:pPr>
        <w:pStyle w:val="ListParagraph"/>
        <w:numPr>
          <w:ilvl w:val="0"/>
          <w:numId w:val="12"/>
        </w:numPr>
        <w:rPr>
          <w:b/>
          <w:sz w:val="24"/>
        </w:rPr>
      </w:pPr>
      <w:r w:rsidRPr="00A64567">
        <w:rPr>
          <w:b/>
          <w:sz w:val="24"/>
        </w:rPr>
        <w:t>Secondly</w:t>
      </w:r>
      <w:r w:rsidRPr="00A64567">
        <w:rPr>
          <w:sz w:val="24"/>
        </w:rPr>
        <w:t xml:space="preserve"> you should </w:t>
      </w:r>
      <w:r w:rsidRPr="00A64567">
        <w:rPr>
          <w:b/>
          <w:sz w:val="24"/>
        </w:rPr>
        <w:t>identify 3 pieces of evidence</w:t>
      </w:r>
      <w:r w:rsidRPr="00A64567">
        <w:rPr>
          <w:sz w:val="24"/>
        </w:rPr>
        <w:t xml:space="preserve"> that show how technology may </w:t>
      </w:r>
      <w:r w:rsidRPr="00A64567">
        <w:rPr>
          <w:b/>
          <w:sz w:val="24"/>
        </w:rPr>
        <w:t>not be positive.</w:t>
      </w:r>
    </w:p>
    <w:p w14:paraId="3573C337" w14:textId="4F486808" w:rsidR="0061302E" w:rsidRDefault="0061302E" w:rsidP="0061302E">
      <w:pPr>
        <w:rPr>
          <w:sz w:val="24"/>
        </w:rPr>
      </w:pPr>
      <w:r w:rsidRPr="0061302E">
        <w:rPr>
          <w:sz w:val="24"/>
        </w:rPr>
        <w:t xml:space="preserve">You can then create 2 </w:t>
      </w:r>
      <w:proofErr w:type="spellStart"/>
      <w:r>
        <w:rPr>
          <w:sz w:val="24"/>
        </w:rPr>
        <w:t>PeEeEeEL</w:t>
      </w:r>
      <w:proofErr w:type="spellEnd"/>
      <w:r>
        <w:rPr>
          <w:sz w:val="24"/>
        </w:rPr>
        <w:t xml:space="preserve"> </w:t>
      </w:r>
      <w:r w:rsidRPr="0061302E">
        <w:rPr>
          <w:sz w:val="24"/>
        </w:rPr>
        <w:t>paragraphs</w:t>
      </w:r>
      <w:r>
        <w:rPr>
          <w:sz w:val="24"/>
        </w:rPr>
        <w:t xml:space="preserve"> to create the persuasive sides of the argument.</w:t>
      </w:r>
    </w:p>
    <w:p w14:paraId="2A610645" w14:textId="0A4E3748" w:rsidR="00A64567" w:rsidRDefault="0061302E" w:rsidP="00A64567">
      <w:pPr>
        <w:rPr>
          <w:sz w:val="24"/>
        </w:rPr>
      </w:pPr>
      <w:r>
        <w:rPr>
          <w:sz w:val="24"/>
        </w:rPr>
        <w:t>P = Technological advancements has had a significant positive impact on people’s ;lives.</w:t>
      </w:r>
    </w:p>
    <w:p w14:paraId="03899AC9" w14:textId="1CE7BF6C" w:rsidR="0061302E" w:rsidRDefault="0061302E" w:rsidP="00A64567">
      <w:pPr>
        <w:rPr>
          <w:sz w:val="24"/>
        </w:rPr>
      </w:pPr>
      <w:r>
        <w:rPr>
          <w:sz w:val="24"/>
        </w:rPr>
        <w:t>e = For example… (Put your first piece of positive evidence here)</w:t>
      </w:r>
    </w:p>
    <w:p w14:paraId="66AE212E" w14:textId="2FE8857A" w:rsidR="0061302E" w:rsidRDefault="0061302E" w:rsidP="00A64567">
      <w:pPr>
        <w:rPr>
          <w:sz w:val="24"/>
        </w:rPr>
      </w:pPr>
      <w:r>
        <w:rPr>
          <w:sz w:val="24"/>
        </w:rPr>
        <w:t>E = This has meant that… (explain the evidence further)</w:t>
      </w:r>
      <w:r w:rsidR="00616CD8" w:rsidRPr="00616CD8">
        <w:rPr>
          <w:noProof/>
          <w:lang w:eastAsia="en-GB"/>
        </w:rPr>
        <w:t xml:space="preserve"> </w:t>
      </w:r>
    </w:p>
    <w:p w14:paraId="02A7ED46" w14:textId="58043424" w:rsidR="0061302E" w:rsidRDefault="0061302E" w:rsidP="00A64567">
      <w:pPr>
        <w:rPr>
          <w:sz w:val="24"/>
        </w:rPr>
      </w:pPr>
      <w:r>
        <w:rPr>
          <w:sz w:val="24"/>
        </w:rPr>
        <w:t>e = Another example is… (second piece of evidence)</w:t>
      </w:r>
    </w:p>
    <w:p w14:paraId="6D5758D2" w14:textId="01A75C40" w:rsidR="0061302E" w:rsidRDefault="0061302E" w:rsidP="00A64567">
      <w:pPr>
        <w:rPr>
          <w:sz w:val="24"/>
        </w:rPr>
      </w:pPr>
      <w:r>
        <w:rPr>
          <w:sz w:val="24"/>
        </w:rPr>
        <w:t>E = This has led to… (explain further)</w:t>
      </w:r>
    </w:p>
    <w:p w14:paraId="286DA9AB" w14:textId="6E92C336" w:rsidR="0061302E" w:rsidRDefault="0061302E" w:rsidP="00A64567">
      <w:pPr>
        <w:rPr>
          <w:sz w:val="24"/>
        </w:rPr>
      </w:pPr>
      <w:r>
        <w:rPr>
          <w:sz w:val="24"/>
        </w:rPr>
        <w:t>e = A final example is… (third piece of evidence)</w:t>
      </w:r>
    </w:p>
    <w:p w14:paraId="56FA7196" w14:textId="47F896E8" w:rsidR="0061302E" w:rsidRDefault="0061302E" w:rsidP="00A64567">
      <w:pPr>
        <w:rPr>
          <w:sz w:val="24"/>
        </w:rPr>
      </w:pPr>
      <w:r>
        <w:rPr>
          <w:sz w:val="24"/>
        </w:rPr>
        <w:t>E = This shows that… (explain further)</w:t>
      </w:r>
    </w:p>
    <w:p w14:paraId="1C468A1F" w14:textId="12239A6B" w:rsidR="0061302E" w:rsidRDefault="0061302E" w:rsidP="00A64567">
      <w:pPr>
        <w:rPr>
          <w:sz w:val="24"/>
        </w:rPr>
      </w:pPr>
      <w:r>
        <w:rPr>
          <w:sz w:val="24"/>
        </w:rPr>
        <w:t>L = Therefore this shows that technology has been economically/socially positive because…</w:t>
      </w:r>
    </w:p>
    <w:p w14:paraId="73456F1A" w14:textId="66F50A69" w:rsidR="0061302E" w:rsidRDefault="0061302E" w:rsidP="00A64567">
      <w:pPr>
        <w:rPr>
          <w:sz w:val="24"/>
        </w:rPr>
      </w:pPr>
    </w:p>
    <w:p w14:paraId="1C66DD57" w14:textId="0B461736" w:rsidR="0061302E" w:rsidRDefault="0061302E" w:rsidP="0061302E">
      <w:pPr>
        <w:rPr>
          <w:sz w:val="24"/>
        </w:rPr>
      </w:pPr>
      <w:r>
        <w:rPr>
          <w:sz w:val="24"/>
        </w:rPr>
        <w:t xml:space="preserve">Use the above writing frame to help you with </w:t>
      </w:r>
      <w:r w:rsidRPr="00616CD8">
        <w:rPr>
          <w:b/>
          <w:sz w:val="24"/>
        </w:rPr>
        <w:t>the second paragraph</w:t>
      </w:r>
      <w:r>
        <w:rPr>
          <w:sz w:val="24"/>
        </w:rPr>
        <w:t xml:space="preserve"> about the negative side of technology.</w:t>
      </w:r>
    </w:p>
    <w:p w14:paraId="136F88A5" w14:textId="066F852D" w:rsidR="0061302E" w:rsidRDefault="0061302E" w:rsidP="0061302E">
      <w:r w:rsidRPr="0061302E">
        <w:rPr>
          <w:sz w:val="24"/>
        </w:rPr>
        <w:t>c)</w:t>
      </w:r>
      <w:r>
        <w:t xml:space="preserve"> Finally you should </w:t>
      </w:r>
      <w:r w:rsidRPr="00616CD8">
        <w:rPr>
          <w:b/>
        </w:rPr>
        <w:t>reach a conclusion</w:t>
      </w:r>
      <w:r>
        <w:t xml:space="preserve"> to show how positive or negative you think technological advancements have been.</w:t>
      </w:r>
    </w:p>
    <w:p w14:paraId="76261F24" w14:textId="0B987141" w:rsidR="0061302E" w:rsidRDefault="0061302E" w:rsidP="0061302E">
      <w:r>
        <w:t>J = In conclusion technological advancements have had a positive impact to ___________ extent.</w:t>
      </w:r>
    </w:p>
    <w:p w14:paraId="3B9B39B3" w14:textId="5EC64F02" w:rsidR="0061302E" w:rsidRDefault="0061302E" w:rsidP="0061302E">
      <w:r>
        <w:t>E = This is because..</w:t>
      </w:r>
    </w:p>
    <w:p w14:paraId="6FEF509D" w14:textId="27CBD6B2" w:rsidR="00616CD8" w:rsidRDefault="00616CD8" w:rsidP="0061302E">
      <w:r>
        <w:rPr>
          <w:noProof/>
          <w:lang w:eastAsia="en-GB"/>
        </w:rPr>
        <w:drawing>
          <wp:anchor distT="0" distB="0" distL="114300" distR="114300" simplePos="0" relativeHeight="251735040" behindDoc="1" locked="0" layoutInCell="1" allowOverlap="1" wp14:anchorId="44C1EBEB" wp14:editId="430D3483">
            <wp:simplePos x="0" y="0"/>
            <wp:positionH relativeFrom="column">
              <wp:posOffset>2206443</wp:posOffset>
            </wp:positionH>
            <wp:positionV relativeFrom="paragraph">
              <wp:posOffset>-185601</wp:posOffset>
            </wp:positionV>
            <wp:extent cx="3888740" cy="2949575"/>
            <wp:effectExtent l="0" t="0" r="0" b="3175"/>
            <wp:wrapTight wrapText="bothSides">
              <wp:wrapPolygon edited="0">
                <wp:start x="0" y="0"/>
                <wp:lineTo x="0" y="21484"/>
                <wp:lineTo x="21480" y="21484"/>
                <wp:lineTo x="21480" y="0"/>
                <wp:lineTo x="0" y="0"/>
              </wp:wrapPolygon>
            </wp:wrapTight>
            <wp:docPr id="214" name="Picture 1" descr="PEEL Paragraph Writing - Virtual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EL Paragraph Writing - Virtual Library"/>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88740" cy="2949575"/>
                    </a:xfrm>
                    <a:prstGeom prst="rect">
                      <a:avLst/>
                    </a:prstGeom>
                    <a:noFill/>
                    <a:ln>
                      <a:noFill/>
                    </a:ln>
                  </pic:spPr>
                </pic:pic>
              </a:graphicData>
            </a:graphic>
            <wp14:sizeRelH relativeFrom="margin">
              <wp14:pctWidth>0</wp14:pctWidth>
            </wp14:sizeRelH>
            <wp14:sizeRelV relativeFrom="margin">
              <wp14:pctHeight>0</wp14:pctHeight>
            </wp14:sizeRelV>
          </wp:anchor>
        </w:drawing>
      </w:r>
      <w:r>
        <w:t>O = On the other hand…</w:t>
      </w:r>
    </w:p>
    <w:p w14:paraId="4263A9B2" w14:textId="199E0A48" w:rsidR="00616CD8" w:rsidRDefault="00616CD8" w:rsidP="0061302E">
      <w:r>
        <w:t>N = Nevertheless…</w:t>
      </w:r>
    </w:p>
    <w:p w14:paraId="5BE251B6" w14:textId="6437F9D8" w:rsidR="00616CD8" w:rsidRDefault="00616CD8" w:rsidP="0061302E"/>
    <w:p w14:paraId="70C01467" w14:textId="7140E80A" w:rsidR="00616CD8" w:rsidRDefault="00616CD8" w:rsidP="0061302E">
      <w:r w:rsidRPr="00616CD8">
        <w:rPr>
          <w:b/>
        </w:rPr>
        <w:t>Extra TIPS</w:t>
      </w:r>
      <w:r>
        <w:t xml:space="preserve">: When writing a link or conclusion do consider </w:t>
      </w:r>
      <w:r w:rsidRPr="00616CD8">
        <w:rPr>
          <w:b/>
        </w:rPr>
        <w:t>the big geography concepts</w:t>
      </w:r>
      <w:r>
        <w:t xml:space="preserve"> such as physical vs human; economic, social and environmental; LICs vs HICs; Local Vs Global; Short vs Long term; Rural vs Urban. These concepts will help you to conclude generally.</w:t>
      </w:r>
    </w:p>
    <w:p w14:paraId="6212C30A" w14:textId="342D2DDB" w:rsidR="00037626" w:rsidRDefault="00037626" w:rsidP="0061302E">
      <w:pPr>
        <w:rPr>
          <w:sz w:val="24"/>
        </w:rPr>
      </w:pPr>
    </w:p>
    <w:p w14:paraId="18499E4E" w14:textId="4A5E225B" w:rsidR="00037626" w:rsidRDefault="000F6782" w:rsidP="00037626">
      <w:pPr>
        <w:rPr>
          <w:b/>
          <w:i/>
          <w:sz w:val="24"/>
        </w:rPr>
      </w:pPr>
      <w:r>
        <w:rPr>
          <w:b/>
          <w:noProof/>
          <w:lang w:eastAsia="en-GB"/>
        </w:rPr>
        <w:lastRenderedPageBreak/>
        <w:drawing>
          <wp:anchor distT="0" distB="0" distL="114300" distR="114300" simplePos="0" relativeHeight="251802624" behindDoc="0" locked="0" layoutInCell="1" allowOverlap="1" wp14:anchorId="168E1416" wp14:editId="75D4CBDC">
            <wp:simplePos x="0" y="0"/>
            <wp:positionH relativeFrom="column">
              <wp:posOffset>5578998</wp:posOffset>
            </wp:positionH>
            <wp:positionV relativeFrom="paragraph">
              <wp:posOffset>-694481</wp:posOffset>
            </wp:positionV>
            <wp:extent cx="777172" cy="792654"/>
            <wp:effectExtent l="0" t="0" r="4445" b="762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noun_solution_3045901.png"/>
                    <pic:cNvPicPr/>
                  </pic:nvPicPr>
                  <pic:blipFill rotWithShape="1">
                    <a:blip r:embed="rId22" cstate="print">
                      <a:extLst>
                        <a:ext uri="{28A0092B-C50C-407E-A947-70E740481C1C}">
                          <a14:useLocalDpi xmlns:a14="http://schemas.microsoft.com/office/drawing/2010/main" val="0"/>
                        </a:ext>
                      </a:extLst>
                    </a:blip>
                    <a:srcRect l="9492" t="2221" r="10133" b="15783"/>
                    <a:stretch/>
                  </pic:blipFill>
                  <pic:spPr bwMode="auto">
                    <a:xfrm>
                      <a:off x="0" y="0"/>
                      <a:ext cx="777172" cy="7926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7626" w:rsidRPr="00A64567">
        <w:rPr>
          <w:b/>
          <w:i/>
          <w:sz w:val="24"/>
        </w:rPr>
        <w:t>To what extent are technological advances having a positive impact on people globally?</w:t>
      </w:r>
      <w:r w:rsidRPr="000F6782">
        <w:rPr>
          <w:b/>
          <w:noProof/>
          <w:lang w:eastAsia="en-GB"/>
        </w:rPr>
        <w:t xml:space="preserve"> </w:t>
      </w:r>
    </w:p>
    <w:p w14:paraId="5AFADFB9" w14:textId="77777777" w:rsidR="00037626" w:rsidRDefault="00037626" w:rsidP="00037626">
      <w:pPr>
        <w:rPr>
          <w:sz w:val="24"/>
        </w:rPr>
        <w:sectPr w:rsidR="00037626" w:rsidSect="000D0A4F">
          <w:pgSz w:w="11906" w:h="16838"/>
          <w:pgMar w:top="1440" w:right="1440" w:bottom="1440" w:left="1440" w:header="708" w:footer="708" w:gutter="0"/>
          <w:cols w:space="708"/>
          <w:docGrid w:linePitch="360"/>
        </w:sectPr>
      </w:pPr>
      <w:r>
        <w:rPr>
          <w:sz w:val="24"/>
        </w:rPr>
        <w:t>Space for answer</w:t>
      </w:r>
    </w:p>
    <w:p w14:paraId="5F6AA52A" w14:textId="10DAC1FC" w:rsidR="00037626" w:rsidRDefault="00720B42" w:rsidP="008051D7">
      <w:pPr>
        <w:pStyle w:val="ListParagraph"/>
        <w:numPr>
          <w:ilvl w:val="0"/>
          <w:numId w:val="5"/>
        </w:numPr>
        <w:rPr>
          <w:b/>
        </w:rPr>
      </w:pPr>
      <w:r>
        <w:rPr>
          <w:b/>
          <w:noProof/>
          <w:lang w:eastAsia="en-GB"/>
        </w:rPr>
        <w:lastRenderedPageBreak/>
        <w:drawing>
          <wp:anchor distT="0" distB="0" distL="114300" distR="114300" simplePos="0" relativeHeight="251763712" behindDoc="0" locked="0" layoutInCell="1" allowOverlap="1" wp14:anchorId="2300C5D0" wp14:editId="75C0F87C">
            <wp:simplePos x="0" y="0"/>
            <wp:positionH relativeFrom="column">
              <wp:posOffset>5660021</wp:posOffset>
            </wp:positionH>
            <wp:positionV relativeFrom="paragraph">
              <wp:posOffset>-555585</wp:posOffset>
            </wp:positionV>
            <wp:extent cx="698890" cy="676878"/>
            <wp:effectExtent l="0" t="0" r="6350" b="9525"/>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un_investigation_1092014.png"/>
                    <pic:cNvPicPr/>
                  </pic:nvPicPr>
                  <pic:blipFill rotWithShape="1">
                    <a:blip r:embed="rId23" cstate="print">
                      <a:extLst>
                        <a:ext uri="{28A0092B-C50C-407E-A947-70E740481C1C}">
                          <a14:useLocalDpi xmlns:a14="http://schemas.microsoft.com/office/drawing/2010/main" val="0"/>
                        </a:ext>
                      </a:extLst>
                    </a:blip>
                    <a:srcRect l="5251" r="5063" b="13162"/>
                    <a:stretch/>
                  </pic:blipFill>
                  <pic:spPr bwMode="auto">
                    <a:xfrm>
                      <a:off x="0" y="0"/>
                      <a:ext cx="698890" cy="6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51D7" w:rsidRPr="009D6B8B">
        <w:rPr>
          <w:b/>
        </w:rPr>
        <w:t>Independent investigation</w:t>
      </w:r>
      <w:r w:rsidR="00F1204D">
        <w:rPr>
          <w:b/>
        </w:rPr>
        <w:t>:</w:t>
      </w:r>
      <w:r w:rsidRPr="00720B42">
        <w:rPr>
          <w:b/>
          <w:noProof/>
          <w:lang w:eastAsia="en-GB"/>
        </w:rPr>
        <w:t xml:space="preserve"> </w:t>
      </w:r>
    </w:p>
    <w:p w14:paraId="2A3DBCF8" w14:textId="4A4567C9" w:rsidR="00F1204D" w:rsidRPr="00F1204D" w:rsidRDefault="00F1204D" w:rsidP="00F1204D">
      <w:pPr>
        <w:rPr>
          <w:b/>
        </w:rPr>
      </w:pPr>
      <w:r>
        <w:t>You are going to follow two lines of enquiry. You will complete the pre learning activities below followed by completing your fieldwork methods via watching a “live” lesson from the Field Studies Council.</w:t>
      </w:r>
    </w:p>
    <w:p w14:paraId="76897E0E" w14:textId="197BB87A" w:rsidR="00F1204D" w:rsidRPr="00FE7660" w:rsidRDefault="00037626" w:rsidP="00FE300D">
      <w:pPr>
        <w:rPr>
          <w:b/>
          <w:u w:val="single"/>
        </w:rPr>
      </w:pPr>
      <w:r w:rsidRPr="008051D7">
        <w:rPr>
          <w:b/>
          <w:u w:val="single"/>
        </w:rPr>
        <w:t>Investigating Place</w:t>
      </w:r>
      <w:r w:rsidR="008051D7" w:rsidRPr="008051D7">
        <w:rPr>
          <w:b/>
          <w:u w:val="single"/>
        </w:rPr>
        <w:t>: Human Geography</w:t>
      </w:r>
      <w:r w:rsidR="00FE7660">
        <w:rPr>
          <w:b/>
          <w:u w:val="single"/>
        </w:rPr>
        <w:t xml:space="preserve">: </w:t>
      </w:r>
      <w:r w:rsidR="00F1204D" w:rsidRPr="00FE7660">
        <w:rPr>
          <w:b/>
          <w:u w:val="single"/>
        </w:rPr>
        <w:t xml:space="preserve">Pre </w:t>
      </w:r>
      <w:r w:rsidR="00210E0F" w:rsidRPr="00FE7660">
        <w:rPr>
          <w:b/>
          <w:u w:val="single"/>
        </w:rPr>
        <w:t xml:space="preserve">Live </w:t>
      </w:r>
      <w:r w:rsidR="00F1204D" w:rsidRPr="00FE7660">
        <w:rPr>
          <w:b/>
          <w:u w:val="single"/>
        </w:rPr>
        <w:t>Lesson Learning</w:t>
      </w:r>
    </w:p>
    <w:p w14:paraId="7C16D80F" w14:textId="0EDAAF73" w:rsidR="00FE300D" w:rsidRDefault="00FE300D" w:rsidP="00FE300D">
      <w:r>
        <w:t xml:space="preserve">a) </w:t>
      </w:r>
      <w:r w:rsidR="00037626" w:rsidRPr="008051D7">
        <w:rPr>
          <w:b/>
        </w:rPr>
        <w:t>What is Place?</w:t>
      </w:r>
      <w:r w:rsidR="00037626">
        <w:t xml:space="preserve"> </w:t>
      </w:r>
    </w:p>
    <w:p w14:paraId="74FBAF47" w14:textId="70E77F98" w:rsidR="00FE300D" w:rsidRDefault="00037626" w:rsidP="00FE300D">
      <w:r>
        <w:t>This concept is complex and contested by geographers but some definitions include…</w:t>
      </w:r>
    </w:p>
    <w:p w14:paraId="2E2CB902" w14:textId="5ABBAEBF" w:rsidR="00FE300D" w:rsidRPr="00F1204D" w:rsidRDefault="00037626" w:rsidP="00F1204D">
      <w:pPr>
        <w:jc w:val="center"/>
        <w:rPr>
          <w:b/>
        </w:rPr>
      </w:pPr>
      <w:r w:rsidRPr="00F1204D">
        <w:rPr>
          <w:b/>
        </w:rPr>
        <w:t>“Place, at a basic level, is space invested with meaning” (</w:t>
      </w:r>
      <w:proofErr w:type="spellStart"/>
      <w:r w:rsidRPr="00F1204D">
        <w:rPr>
          <w:b/>
        </w:rPr>
        <w:t>Cresswell</w:t>
      </w:r>
      <w:proofErr w:type="spellEnd"/>
      <w:r w:rsidRPr="00F1204D">
        <w:rPr>
          <w:b/>
        </w:rPr>
        <w:t xml:space="preserve">, 2004) </w:t>
      </w:r>
    </w:p>
    <w:p w14:paraId="2D2EB325" w14:textId="63AB5DDD" w:rsidR="00FE300D" w:rsidRDefault="00037626" w:rsidP="00037626">
      <w:r>
        <w:t xml:space="preserve">Place is defined as a location with meaning. The meaning could come from personal experience or a wider, social or cultural meaning. Defining place can be thought of with 3 academic approaches. These are listed and described below. Thinking of a familiar place, e.g. your school or town, can you give some of your own examples of each type of approach to place and factors that might influence it? </w:t>
      </w:r>
    </w:p>
    <w:tbl>
      <w:tblPr>
        <w:tblStyle w:val="TableGrid"/>
        <w:tblW w:w="0" w:type="auto"/>
        <w:tblLook w:val="04A0" w:firstRow="1" w:lastRow="0" w:firstColumn="1" w:lastColumn="0" w:noHBand="0" w:noVBand="1"/>
      </w:tblPr>
      <w:tblGrid>
        <w:gridCol w:w="3005"/>
        <w:gridCol w:w="3005"/>
        <w:gridCol w:w="3006"/>
      </w:tblGrid>
      <w:tr w:rsidR="00F1204D" w14:paraId="284EB154" w14:textId="77777777" w:rsidTr="00F1204D">
        <w:tc>
          <w:tcPr>
            <w:tcW w:w="3005" w:type="dxa"/>
            <w:shd w:val="clear" w:color="auto" w:fill="E2EFD9" w:themeFill="accent6" w:themeFillTint="33"/>
          </w:tcPr>
          <w:p w14:paraId="55F47275" w14:textId="4E0B1370" w:rsidR="00F1204D" w:rsidRPr="00F1204D" w:rsidRDefault="00F1204D" w:rsidP="00037626">
            <w:pPr>
              <w:rPr>
                <w:b/>
              </w:rPr>
            </w:pPr>
            <w:r w:rsidRPr="00F1204D">
              <w:rPr>
                <w:b/>
              </w:rPr>
              <w:t>Descriptive approach</w:t>
            </w:r>
          </w:p>
        </w:tc>
        <w:tc>
          <w:tcPr>
            <w:tcW w:w="3005" w:type="dxa"/>
            <w:shd w:val="clear" w:color="auto" w:fill="E2EFD9" w:themeFill="accent6" w:themeFillTint="33"/>
          </w:tcPr>
          <w:p w14:paraId="1DD7C8AD" w14:textId="6CAFCD31" w:rsidR="00F1204D" w:rsidRPr="00F1204D" w:rsidRDefault="00F1204D" w:rsidP="00037626">
            <w:pPr>
              <w:rPr>
                <w:b/>
              </w:rPr>
            </w:pPr>
            <w:r w:rsidRPr="00F1204D">
              <w:rPr>
                <w:b/>
              </w:rPr>
              <w:t>Social-constructivist approach</w:t>
            </w:r>
          </w:p>
        </w:tc>
        <w:tc>
          <w:tcPr>
            <w:tcW w:w="3006" w:type="dxa"/>
            <w:shd w:val="clear" w:color="auto" w:fill="E2EFD9" w:themeFill="accent6" w:themeFillTint="33"/>
          </w:tcPr>
          <w:p w14:paraId="7A3A43F9" w14:textId="64592869" w:rsidR="00F1204D" w:rsidRPr="00F1204D" w:rsidRDefault="00F1204D" w:rsidP="00037626">
            <w:pPr>
              <w:rPr>
                <w:b/>
              </w:rPr>
            </w:pPr>
            <w:r w:rsidRPr="00F1204D">
              <w:rPr>
                <w:b/>
              </w:rPr>
              <w:t>Phenomenological approach</w:t>
            </w:r>
          </w:p>
        </w:tc>
      </w:tr>
      <w:tr w:rsidR="00F1204D" w14:paraId="699F69FB" w14:textId="77777777" w:rsidTr="00F1204D">
        <w:tc>
          <w:tcPr>
            <w:tcW w:w="3005" w:type="dxa"/>
          </w:tcPr>
          <w:p w14:paraId="234A7EED" w14:textId="05245812" w:rsidR="00F1204D" w:rsidRDefault="00F1204D" w:rsidP="00037626">
            <w:r>
              <w:t>This means when a place is defined by measurable characteristics</w:t>
            </w:r>
          </w:p>
        </w:tc>
        <w:tc>
          <w:tcPr>
            <w:tcW w:w="3005" w:type="dxa"/>
          </w:tcPr>
          <w:p w14:paraId="7BF40E47" w14:textId="6D70C8B6" w:rsidR="00F1204D" w:rsidRDefault="00F1204D" w:rsidP="00037626">
            <w:r>
              <w:t>This means when a place is defined by or given a meaning by wider society</w:t>
            </w:r>
          </w:p>
        </w:tc>
        <w:tc>
          <w:tcPr>
            <w:tcW w:w="3006" w:type="dxa"/>
          </w:tcPr>
          <w:p w14:paraId="5CD4C53C" w14:textId="4B07B7DC" w:rsidR="00F1204D" w:rsidRDefault="00F1204D" w:rsidP="00037626">
            <w:r>
              <w:t>This means when a place is defined by a person’s experience (real or imagined)</w:t>
            </w:r>
          </w:p>
        </w:tc>
      </w:tr>
      <w:tr w:rsidR="00F1204D" w14:paraId="26B27504" w14:textId="77777777" w:rsidTr="00F1204D">
        <w:tc>
          <w:tcPr>
            <w:tcW w:w="3005" w:type="dxa"/>
          </w:tcPr>
          <w:p w14:paraId="6DF59F61" w14:textId="1BA332AD" w:rsidR="00F1204D" w:rsidRDefault="00F1204D" w:rsidP="00037626">
            <w:r>
              <w:t>e.g. a school’s number of pupils</w:t>
            </w:r>
          </w:p>
        </w:tc>
        <w:tc>
          <w:tcPr>
            <w:tcW w:w="3005" w:type="dxa"/>
          </w:tcPr>
          <w:p w14:paraId="02F05177" w14:textId="6777F185" w:rsidR="00F1204D" w:rsidRDefault="00F1204D" w:rsidP="00037626">
            <w:r>
              <w:t>e.g. Manchester seen as busy, hard-working, industrial from its bee emblem</w:t>
            </w:r>
          </w:p>
        </w:tc>
        <w:tc>
          <w:tcPr>
            <w:tcW w:w="3006" w:type="dxa"/>
          </w:tcPr>
          <w:p w14:paraId="5871F435" w14:textId="32E84F25" w:rsidR="00F1204D" w:rsidRDefault="00F1204D" w:rsidP="00037626">
            <w:r>
              <w:t>e.g. exciting (tourist in New York), peaceful (an elderly person in their town park)</w:t>
            </w:r>
          </w:p>
        </w:tc>
      </w:tr>
      <w:tr w:rsidR="00F1204D" w14:paraId="31DA4DB1" w14:textId="77777777" w:rsidTr="00F1204D">
        <w:tc>
          <w:tcPr>
            <w:tcW w:w="3005" w:type="dxa"/>
          </w:tcPr>
          <w:p w14:paraId="29613EBB" w14:textId="77777777" w:rsidR="00F1204D" w:rsidRDefault="00F1204D" w:rsidP="00037626"/>
          <w:p w14:paraId="138536E2" w14:textId="77777777" w:rsidR="00F1204D" w:rsidRDefault="00F1204D" w:rsidP="00037626"/>
          <w:p w14:paraId="273FEA2E" w14:textId="12B060FB" w:rsidR="00F1204D" w:rsidRDefault="00F1204D" w:rsidP="00037626"/>
        </w:tc>
        <w:tc>
          <w:tcPr>
            <w:tcW w:w="3005" w:type="dxa"/>
          </w:tcPr>
          <w:p w14:paraId="5A07A460" w14:textId="77777777" w:rsidR="00F1204D" w:rsidRDefault="00F1204D" w:rsidP="00037626"/>
        </w:tc>
        <w:tc>
          <w:tcPr>
            <w:tcW w:w="3006" w:type="dxa"/>
          </w:tcPr>
          <w:p w14:paraId="7239E385" w14:textId="77777777" w:rsidR="00F1204D" w:rsidRDefault="00F1204D" w:rsidP="00037626"/>
        </w:tc>
      </w:tr>
    </w:tbl>
    <w:p w14:paraId="2B2BA820" w14:textId="5BDE34C1" w:rsidR="00FE300D" w:rsidRDefault="00FE300D" w:rsidP="00037626"/>
    <w:p w14:paraId="754B76E9" w14:textId="136BC2BE" w:rsidR="00037626" w:rsidRDefault="00037626" w:rsidP="00037626">
      <w:r w:rsidRPr="008051D7">
        <w:rPr>
          <w:b/>
        </w:rPr>
        <w:t>Key terms hint</w:t>
      </w:r>
      <w:r>
        <w:t>: we call factors that shape a place endogenous factors (factors within a place that shape it, e.g. the demographic structure) and exogenous factors (factors from outside, e.g. inward investment from a Transnational Corporation).</w:t>
      </w:r>
    </w:p>
    <w:p w14:paraId="42D1FC6F" w14:textId="1B637434" w:rsidR="00FE300D" w:rsidRDefault="00FE300D" w:rsidP="00FE300D">
      <w:r>
        <w:t xml:space="preserve">b) </w:t>
      </w:r>
      <w:r w:rsidRPr="008051D7">
        <w:rPr>
          <w:b/>
        </w:rPr>
        <w:t>Exploring a place</w:t>
      </w:r>
      <w:r>
        <w:t xml:space="preserve"> </w:t>
      </w:r>
    </w:p>
    <w:p w14:paraId="2BB7AD4C" w14:textId="6B8195F6" w:rsidR="00FE300D" w:rsidRDefault="00FE300D" w:rsidP="00FE300D">
      <w:r>
        <w:t>Now we know what we mean by the idea of Place, we can start looking at this in context, as geographers using the three approaches. Our investigation aim is</w:t>
      </w:r>
      <w:r w:rsidR="00AE0B1A">
        <w:t>:</w:t>
      </w:r>
    </w:p>
    <w:p w14:paraId="0B2F5F5E" w14:textId="626AE98F" w:rsidR="00FE300D" w:rsidRPr="008051D7" w:rsidRDefault="00FE300D" w:rsidP="00AE0B1A">
      <w:pPr>
        <w:jc w:val="center"/>
        <w:rPr>
          <w:b/>
          <w:i/>
        </w:rPr>
      </w:pPr>
      <w:r w:rsidRPr="008051D7">
        <w:rPr>
          <w:b/>
          <w:i/>
        </w:rPr>
        <w:t xml:space="preserve"> Investigate how a location is experienced and perceived by different people. </w:t>
      </w:r>
    </w:p>
    <w:p w14:paraId="131844A0" w14:textId="77777777" w:rsidR="00FE300D" w:rsidRDefault="00FE300D" w:rsidP="00FE300D">
      <w:r>
        <w:t xml:space="preserve">To start investigating a place, we need to research using some background information about a place. </w:t>
      </w:r>
    </w:p>
    <w:p w14:paraId="21ED4281" w14:textId="77777777" w:rsidR="00FE300D" w:rsidRDefault="00FE300D" w:rsidP="00FE300D">
      <w:r w:rsidRPr="00F12E96">
        <w:rPr>
          <w:b/>
        </w:rPr>
        <w:t xml:space="preserve">Using the ArcGIS </w:t>
      </w:r>
      <w:proofErr w:type="spellStart"/>
      <w:r w:rsidRPr="00F12E96">
        <w:rPr>
          <w:b/>
        </w:rPr>
        <w:t>Storymap</w:t>
      </w:r>
      <w:proofErr w:type="spellEnd"/>
      <w:r>
        <w:t xml:space="preserve"> </w:t>
      </w:r>
      <w:hyperlink r:id="rId41" w:history="1">
        <w:r w:rsidRPr="007539C1">
          <w:rPr>
            <w:rStyle w:val="Hyperlink"/>
          </w:rPr>
          <w:t>https://bit.ly/fieldworklivePlace</w:t>
        </w:r>
      </w:hyperlink>
      <w:r>
        <w:t xml:space="preserve"> , we are going to explore Dedham</w:t>
      </w:r>
      <w:r w:rsidRPr="00F12E96">
        <w:rPr>
          <w:b/>
        </w:rPr>
        <w:t>. Click through the Story Map, completing tasks as you go</w:t>
      </w:r>
      <w:r>
        <w:t xml:space="preserve">. We will think about why we have chosen Dedham shortly, but as you go, take notice of the sources of data we are using to explore a place. This could be useful in your future studies! </w:t>
      </w:r>
    </w:p>
    <w:p w14:paraId="593E1871" w14:textId="77777777" w:rsidR="00FE300D" w:rsidRDefault="00FE300D" w:rsidP="00FE300D"/>
    <w:p w14:paraId="4354053E" w14:textId="60BB26D2" w:rsidR="00FE300D" w:rsidRDefault="000F6782" w:rsidP="00FE300D">
      <w:r>
        <w:rPr>
          <w:b/>
          <w:noProof/>
          <w:lang w:eastAsia="en-GB"/>
        </w:rPr>
        <w:drawing>
          <wp:anchor distT="0" distB="0" distL="114300" distR="114300" simplePos="0" relativeHeight="251765760" behindDoc="0" locked="0" layoutInCell="1" allowOverlap="1" wp14:anchorId="685667B6" wp14:editId="06CD3B1B">
            <wp:simplePos x="0" y="0"/>
            <wp:positionH relativeFrom="rightMargin">
              <wp:align>left</wp:align>
            </wp:positionH>
            <wp:positionV relativeFrom="paragraph">
              <wp:posOffset>-684586</wp:posOffset>
            </wp:positionV>
            <wp:extent cx="698890" cy="676878"/>
            <wp:effectExtent l="0" t="0" r="6350" b="9525"/>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un_investigation_1092014.png"/>
                    <pic:cNvPicPr/>
                  </pic:nvPicPr>
                  <pic:blipFill rotWithShape="1">
                    <a:blip r:embed="rId23" cstate="print">
                      <a:extLst>
                        <a:ext uri="{28A0092B-C50C-407E-A947-70E740481C1C}">
                          <a14:useLocalDpi xmlns:a14="http://schemas.microsoft.com/office/drawing/2010/main" val="0"/>
                        </a:ext>
                      </a:extLst>
                    </a:blip>
                    <a:srcRect l="5251" r="5063" b="13162"/>
                    <a:stretch/>
                  </pic:blipFill>
                  <pic:spPr bwMode="auto">
                    <a:xfrm>
                      <a:off x="0" y="0"/>
                      <a:ext cx="698890" cy="6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300D">
        <w:t>(</w:t>
      </w:r>
      <w:proofErr w:type="spellStart"/>
      <w:r w:rsidR="00FE300D">
        <w:t>i</w:t>
      </w:r>
      <w:proofErr w:type="spellEnd"/>
      <w:r w:rsidR="00FE300D">
        <w:t xml:space="preserve">) Using facts from the different map data layers, select and describe 3 characteristics to describe Dedham </w:t>
      </w:r>
    </w:p>
    <w:p w14:paraId="33996BF3" w14:textId="12446BBF" w:rsidR="00FE300D" w:rsidRDefault="00FE300D" w:rsidP="00FE300D">
      <w: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9E8CA68" w14:textId="37F23E9B" w:rsidR="00FE300D" w:rsidRDefault="00FE300D" w:rsidP="00FE300D">
      <w:r>
        <w:t xml:space="preserve">(ii) Select one of John Constable’s paintings of the area from the </w:t>
      </w:r>
      <w:proofErr w:type="spellStart"/>
      <w:r>
        <w:t>Storymap</w:t>
      </w:r>
      <w:proofErr w:type="spellEnd"/>
      <w:r>
        <w:t xml:space="preserve">. Fill in this Image Analysis template to define how this famous representation of Dedham might shape people’s perceptions of it. </w:t>
      </w:r>
    </w:p>
    <w:p w14:paraId="281AC047" w14:textId="78972A54" w:rsidR="00FE300D" w:rsidRDefault="00FE300D" w:rsidP="00FE300D">
      <w:r>
        <w:t>Painting chosen:____________________________________________________________________</w:t>
      </w:r>
    </w:p>
    <w:tbl>
      <w:tblPr>
        <w:tblStyle w:val="TableGrid"/>
        <w:tblW w:w="0" w:type="auto"/>
        <w:tblLook w:val="04A0" w:firstRow="1" w:lastRow="0" w:firstColumn="1" w:lastColumn="0" w:noHBand="0" w:noVBand="1"/>
      </w:tblPr>
      <w:tblGrid>
        <w:gridCol w:w="1696"/>
        <w:gridCol w:w="7320"/>
      </w:tblGrid>
      <w:tr w:rsidR="00F1204D" w14:paraId="7BD9920A" w14:textId="77777777" w:rsidTr="00713012">
        <w:tc>
          <w:tcPr>
            <w:tcW w:w="1696" w:type="dxa"/>
            <w:shd w:val="clear" w:color="auto" w:fill="E2EFD9" w:themeFill="accent6" w:themeFillTint="33"/>
          </w:tcPr>
          <w:p w14:paraId="761E0891" w14:textId="7B7D00DE" w:rsidR="00F1204D" w:rsidRPr="00713012" w:rsidRDefault="00F1204D" w:rsidP="00FE300D">
            <w:pPr>
              <w:rPr>
                <w:b/>
              </w:rPr>
            </w:pPr>
            <w:r w:rsidRPr="00713012">
              <w:rPr>
                <w:b/>
              </w:rPr>
              <w:t>Identify a main feature of the image</w:t>
            </w:r>
          </w:p>
        </w:tc>
        <w:tc>
          <w:tcPr>
            <w:tcW w:w="7320" w:type="dxa"/>
            <w:shd w:val="clear" w:color="auto" w:fill="E2EFD9" w:themeFill="accent6" w:themeFillTint="33"/>
          </w:tcPr>
          <w:p w14:paraId="793B87E7" w14:textId="7794F3A1" w:rsidR="00F1204D" w:rsidRPr="00713012" w:rsidRDefault="00F1204D" w:rsidP="00FE300D">
            <w:pPr>
              <w:rPr>
                <w:b/>
              </w:rPr>
            </w:pPr>
            <w:r w:rsidRPr="00713012">
              <w:rPr>
                <w:b/>
              </w:rPr>
              <w:t>What perception might people have of Dedham, looking at this image? Explain this if you can and link to your wider geographical knowledge.</w:t>
            </w:r>
          </w:p>
        </w:tc>
      </w:tr>
      <w:tr w:rsidR="00F1204D" w14:paraId="1C938C84" w14:textId="77777777" w:rsidTr="00713012">
        <w:tc>
          <w:tcPr>
            <w:tcW w:w="1696" w:type="dxa"/>
          </w:tcPr>
          <w:p w14:paraId="64C483D7" w14:textId="09A137BC" w:rsidR="00F1204D" w:rsidRDefault="00F1204D" w:rsidP="00FE300D">
            <w:r>
              <w:t>e.g. Rural/ farm workers</w:t>
            </w:r>
          </w:p>
        </w:tc>
        <w:tc>
          <w:tcPr>
            <w:tcW w:w="7320" w:type="dxa"/>
          </w:tcPr>
          <w:p w14:paraId="6202B2D5" w14:textId="579DBFB6" w:rsidR="00F1204D" w:rsidRDefault="00F1204D" w:rsidP="00FE300D">
            <w:r>
              <w:t>Agriculture is a primary industry. On the Clark-Fisher model, a reliance on primary industries, which is all that is shown in the painting, suggests a preindustrial, more basic way of life. This might make people think of Dedham as a traditional area.</w:t>
            </w:r>
          </w:p>
        </w:tc>
      </w:tr>
      <w:tr w:rsidR="00F1204D" w14:paraId="68A8A6F9" w14:textId="77777777" w:rsidTr="00713012">
        <w:tc>
          <w:tcPr>
            <w:tcW w:w="1696" w:type="dxa"/>
          </w:tcPr>
          <w:p w14:paraId="3E94081C" w14:textId="77777777" w:rsidR="00F1204D" w:rsidRDefault="00F1204D" w:rsidP="00FE300D"/>
          <w:p w14:paraId="2A0B1C82" w14:textId="77777777" w:rsidR="00713012" w:rsidRDefault="00713012" w:rsidP="00FE300D"/>
          <w:p w14:paraId="63827673" w14:textId="77559A3D" w:rsidR="00713012" w:rsidRDefault="00713012" w:rsidP="00FE300D"/>
        </w:tc>
        <w:tc>
          <w:tcPr>
            <w:tcW w:w="7320" w:type="dxa"/>
          </w:tcPr>
          <w:p w14:paraId="1F06F318" w14:textId="77777777" w:rsidR="00F1204D" w:rsidRDefault="00F1204D" w:rsidP="00FE300D"/>
        </w:tc>
      </w:tr>
      <w:tr w:rsidR="00F1204D" w14:paraId="255FE11C" w14:textId="77777777" w:rsidTr="00713012">
        <w:tc>
          <w:tcPr>
            <w:tcW w:w="1696" w:type="dxa"/>
          </w:tcPr>
          <w:p w14:paraId="5AFF8FCC" w14:textId="77777777" w:rsidR="00F1204D" w:rsidRDefault="00F1204D" w:rsidP="00FE300D"/>
          <w:p w14:paraId="3E524816" w14:textId="77777777" w:rsidR="00713012" w:rsidRDefault="00713012" w:rsidP="00FE300D"/>
          <w:p w14:paraId="291A94B2" w14:textId="193C6DF0" w:rsidR="00713012" w:rsidRDefault="00713012" w:rsidP="00FE300D"/>
        </w:tc>
        <w:tc>
          <w:tcPr>
            <w:tcW w:w="7320" w:type="dxa"/>
          </w:tcPr>
          <w:p w14:paraId="7BC73C43" w14:textId="77777777" w:rsidR="00F1204D" w:rsidRDefault="00F1204D" w:rsidP="00FE300D"/>
        </w:tc>
      </w:tr>
    </w:tbl>
    <w:p w14:paraId="7AAAEF91" w14:textId="4261B869" w:rsidR="00FE300D" w:rsidRPr="00713012" w:rsidRDefault="00FE300D" w:rsidP="00FE300D"/>
    <w:p w14:paraId="398E019A" w14:textId="4567638D" w:rsidR="00FE300D" w:rsidRDefault="00FE300D" w:rsidP="00FE300D">
      <w:r>
        <w:t xml:space="preserve">(iii) Gilbert’s 8 way thinking helps us to explore different ways of understanding and experiencing place. On the </w:t>
      </w:r>
      <w:proofErr w:type="spellStart"/>
      <w:r>
        <w:t>Storymap</w:t>
      </w:r>
      <w:proofErr w:type="spellEnd"/>
      <w:r>
        <w:t>, there are a number of views of the village. Select one and, using any 3 of Gilbert’s 8 ‘intelligences’ (ways of thinking), describe Dedham as a place from your perception:</w:t>
      </w:r>
    </w:p>
    <w:tbl>
      <w:tblPr>
        <w:tblStyle w:val="TableGrid"/>
        <w:tblW w:w="0" w:type="auto"/>
        <w:tblLook w:val="04A0" w:firstRow="1" w:lastRow="0" w:firstColumn="1" w:lastColumn="0" w:noHBand="0" w:noVBand="1"/>
      </w:tblPr>
      <w:tblGrid>
        <w:gridCol w:w="4508"/>
        <w:gridCol w:w="4508"/>
      </w:tblGrid>
      <w:tr w:rsidR="00713012" w14:paraId="6C9F4BA5" w14:textId="77777777" w:rsidTr="00713012">
        <w:tc>
          <w:tcPr>
            <w:tcW w:w="4508" w:type="dxa"/>
            <w:shd w:val="clear" w:color="auto" w:fill="E2EFD9" w:themeFill="accent6" w:themeFillTint="33"/>
          </w:tcPr>
          <w:p w14:paraId="784FC3FF" w14:textId="0789D161" w:rsidR="00713012" w:rsidRPr="00713012" w:rsidRDefault="00713012" w:rsidP="00FE300D">
            <w:pPr>
              <w:rPr>
                <w:b/>
              </w:rPr>
            </w:pPr>
            <w:r w:rsidRPr="00713012">
              <w:rPr>
                <w:b/>
              </w:rPr>
              <w:t>Intelligence</w:t>
            </w:r>
          </w:p>
        </w:tc>
        <w:tc>
          <w:tcPr>
            <w:tcW w:w="4508" w:type="dxa"/>
            <w:shd w:val="clear" w:color="auto" w:fill="E2EFD9" w:themeFill="accent6" w:themeFillTint="33"/>
          </w:tcPr>
          <w:p w14:paraId="271F08BF" w14:textId="59A3B7F6" w:rsidR="00713012" w:rsidRPr="00713012" w:rsidRDefault="00713012" w:rsidP="00FE300D">
            <w:pPr>
              <w:rPr>
                <w:b/>
              </w:rPr>
            </w:pPr>
            <w:r w:rsidRPr="00713012">
              <w:rPr>
                <w:b/>
              </w:rPr>
              <w:t>Your description of Dedham</w:t>
            </w:r>
          </w:p>
        </w:tc>
      </w:tr>
      <w:tr w:rsidR="00713012" w14:paraId="038F5ABD" w14:textId="77777777" w:rsidTr="00713012">
        <w:trPr>
          <w:trHeight w:val="1074"/>
        </w:trPr>
        <w:tc>
          <w:tcPr>
            <w:tcW w:w="4508" w:type="dxa"/>
          </w:tcPr>
          <w:p w14:paraId="5D5C170A" w14:textId="5D3BBCE5" w:rsidR="00713012" w:rsidRDefault="00713012" w:rsidP="00FE300D">
            <w:r>
              <w:t>Linguistic intelligence – words and language. Adjectives, adverbs, similes to describe Dedham?</w:t>
            </w:r>
          </w:p>
        </w:tc>
        <w:tc>
          <w:tcPr>
            <w:tcW w:w="4508" w:type="dxa"/>
          </w:tcPr>
          <w:p w14:paraId="30ECB2AD" w14:textId="77777777" w:rsidR="00713012" w:rsidRDefault="00713012" w:rsidP="00FE300D"/>
        </w:tc>
      </w:tr>
      <w:tr w:rsidR="00713012" w14:paraId="1E38F714" w14:textId="77777777" w:rsidTr="00713012">
        <w:trPr>
          <w:trHeight w:val="1074"/>
        </w:trPr>
        <w:tc>
          <w:tcPr>
            <w:tcW w:w="4508" w:type="dxa"/>
          </w:tcPr>
          <w:p w14:paraId="3625E4FD" w14:textId="1E4216BA" w:rsidR="00713012" w:rsidRDefault="00713012" w:rsidP="00FE300D">
            <w:r>
              <w:t>Logical-mathematical intelligence – numbers and logic. Can you describe this place with any numbers? E.g. number of cars/people? Percentage of green space?</w:t>
            </w:r>
          </w:p>
        </w:tc>
        <w:tc>
          <w:tcPr>
            <w:tcW w:w="4508" w:type="dxa"/>
          </w:tcPr>
          <w:p w14:paraId="66CE950D" w14:textId="77777777" w:rsidR="00713012" w:rsidRDefault="00713012" w:rsidP="00FE300D"/>
        </w:tc>
      </w:tr>
      <w:tr w:rsidR="00713012" w14:paraId="176E292B" w14:textId="77777777" w:rsidTr="00713012">
        <w:trPr>
          <w:trHeight w:val="1074"/>
        </w:trPr>
        <w:tc>
          <w:tcPr>
            <w:tcW w:w="4508" w:type="dxa"/>
          </w:tcPr>
          <w:p w14:paraId="0A6B8E90" w14:textId="55B8B90A" w:rsidR="00713012" w:rsidRDefault="00713012" w:rsidP="00FE300D">
            <w:r>
              <w:t>Spatial intelligence – images and space. What are the key things you can see? What stands out?</w:t>
            </w:r>
          </w:p>
        </w:tc>
        <w:tc>
          <w:tcPr>
            <w:tcW w:w="4508" w:type="dxa"/>
          </w:tcPr>
          <w:p w14:paraId="5B48EB0D" w14:textId="77777777" w:rsidR="00713012" w:rsidRDefault="00713012" w:rsidP="00FE300D"/>
        </w:tc>
      </w:tr>
      <w:tr w:rsidR="00713012" w14:paraId="1B828F00" w14:textId="77777777" w:rsidTr="00713012">
        <w:trPr>
          <w:trHeight w:val="1074"/>
        </w:trPr>
        <w:tc>
          <w:tcPr>
            <w:tcW w:w="4508" w:type="dxa"/>
          </w:tcPr>
          <w:p w14:paraId="782E091F" w14:textId="2548281D" w:rsidR="00713012" w:rsidRDefault="00713012" w:rsidP="00FE300D">
            <w:r>
              <w:t>Bodily-kinaesthetic intelligence – body movement, control. What types of actions can you see here? Could be done here?</w:t>
            </w:r>
          </w:p>
        </w:tc>
        <w:tc>
          <w:tcPr>
            <w:tcW w:w="4508" w:type="dxa"/>
          </w:tcPr>
          <w:p w14:paraId="1920D470" w14:textId="77777777" w:rsidR="00713012" w:rsidRDefault="00713012" w:rsidP="00FE300D"/>
        </w:tc>
      </w:tr>
      <w:tr w:rsidR="00713012" w14:paraId="7B7E94A4" w14:textId="77777777" w:rsidTr="00713012">
        <w:trPr>
          <w:trHeight w:val="1074"/>
        </w:trPr>
        <w:tc>
          <w:tcPr>
            <w:tcW w:w="4508" w:type="dxa"/>
          </w:tcPr>
          <w:p w14:paraId="7AB4C352" w14:textId="3D718BBD" w:rsidR="00713012" w:rsidRDefault="00713012" w:rsidP="00FE300D">
            <w:r>
              <w:t>Musical intelligence – music, sound, rhythm. What might you hear in this space? Are sounds loud, quiet? Would they have a positive or a negative impact?</w:t>
            </w:r>
          </w:p>
        </w:tc>
        <w:tc>
          <w:tcPr>
            <w:tcW w:w="4508" w:type="dxa"/>
          </w:tcPr>
          <w:p w14:paraId="03B61635" w14:textId="0E0537D8" w:rsidR="00713012" w:rsidRDefault="00713012" w:rsidP="00FE300D"/>
        </w:tc>
      </w:tr>
      <w:tr w:rsidR="00713012" w14:paraId="26E45AE0" w14:textId="77777777" w:rsidTr="00713012">
        <w:trPr>
          <w:trHeight w:val="1074"/>
        </w:trPr>
        <w:tc>
          <w:tcPr>
            <w:tcW w:w="4508" w:type="dxa"/>
          </w:tcPr>
          <w:p w14:paraId="421949EB" w14:textId="310CF9D5" w:rsidR="00713012" w:rsidRDefault="00713012" w:rsidP="00713012">
            <w:pPr>
              <w:tabs>
                <w:tab w:val="left" w:pos="920"/>
              </w:tabs>
            </w:pPr>
            <w:r>
              <w:lastRenderedPageBreak/>
              <w:t>Interpersonal intelligence – other people’s feelings/ what people are doing/ how they’re interacting?</w:t>
            </w:r>
          </w:p>
        </w:tc>
        <w:tc>
          <w:tcPr>
            <w:tcW w:w="4508" w:type="dxa"/>
          </w:tcPr>
          <w:p w14:paraId="5F359D67" w14:textId="77777777" w:rsidR="00713012" w:rsidRDefault="00713012" w:rsidP="00FE300D"/>
        </w:tc>
      </w:tr>
      <w:tr w:rsidR="00713012" w14:paraId="58946E35" w14:textId="77777777" w:rsidTr="00713012">
        <w:trPr>
          <w:trHeight w:val="1074"/>
        </w:trPr>
        <w:tc>
          <w:tcPr>
            <w:tcW w:w="4508" w:type="dxa"/>
          </w:tcPr>
          <w:p w14:paraId="217F10C7" w14:textId="45F1BD1E" w:rsidR="00713012" w:rsidRDefault="00713012" w:rsidP="00FE300D">
            <w:r>
              <w:t>Intrapersonal intelligence – self-awareness. How would you feel here?</w:t>
            </w:r>
          </w:p>
        </w:tc>
        <w:tc>
          <w:tcPr>
            <w:tcW w:w="4508" w:type="dxa"/>
          </w:tcPr>
          <w:p w14:paraId="22B36E1F" w14:textId="77777777" w:rsidR="00713012" w:rsidRDefault="00713012" w:rsidP="00FE300D"/>
        </w:tc>
      </w:tr>
      <w:tr w:rsidR="00713012" w14:paraId="19910275" w14:textId="77777777" w:rsidTr="00713012">
        <w:trPr>
          <w:trHeight w:val="1075"/>
        </w:trPr>
        <w:tc>
          <w:tcPr>
            <w:tcW w:w="4508" w:type="dxa"/>
          </w:tcPr>
          <w:p w14:paraId="5154C404" w14:textId="32F2290D" w:rsidR="00713012" w:rsidRDefault="00713012" w:rsidP="00FE300D">
            <w:r>
              <w:t>Naturalist intelligence – natural environment. What signs of nature are there? Habitats? Green spaces to use? Impacts of climate change?</w:t>
            </w:r>
          </w:p>
        </w:tc>
        <w:tc>
          <w:tcPr>
            <w:tcW w:w="4508" w:type="dxa"/>
          </w:tcPr>
          <w:p w14:paraId="3BF0A259" w14:textId="77777777" w:rsidR="00713012" w:rsidRDefault="00713012" w:rsidP="00FE300D"/>
        </w:tc>
      </w:tr>
    </w:tbl>
    <w:p w14:paraId="1E313D17" w14:textId="793C0094" w:rsidR="00FE300D" w:rsidRPr="00713012" w:rsidRDefault="000F6782" w:rsidP="00FE300D">
      <w:r>
        <w:rPr>
          <w:b/>
          <w:noProof/>
          <w:lang w:eastAsia="en-GB"/>
        </w:rPr>
        <w:drawing>
          <wp:anchor distT="0" distB="0" distL="114300" distR="114300" simplePos="0" relativeHeight="251767808" behindDoc="0" locked="0" layoutInCell="1" allowOverlap="1" wp14:anchorId="4E3F0C6C" wp14:editId="0DEF26EE">
            <wp:simplePos x="0" y="0"/>
            <wp:positionH relativeFrom="rightMargin">
              <wp:align>left</wp:align>
            </wp:positionH>
            <wp:positionV relativeFrom="paragraph">
              <wp:posOffset>-3449256</wp:posOffset>
            </wp:positionV>
            <wp:extent cx="698890" cy="676878"/>
            <wp:effectExtent l="0" t="0" r="6350" b="9525"/>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un_investigation_1092014.png"/>
                    <pic:cNvPicPr/>
                  </pic:nvPicPr>
                  <pic:blipFill rotWithShape="1">
                    <a:blip r:embed="rId23" cstate="print">
                      <a:extLst>
                        <a:ext uri="{28A0092B-C50C-407E-A947-70E740481C1C}">
                          <a14:useLocalDpi xmlns:a14="http://schemas.microsoft.com/office/drawing/2010/main" val="0"/>
                        </a:ext>
                      </a:extLst>
                    </a:blip>
                    <a:srcRect l="5251" r="5063" b="13162"/>
                    <a:stretch/>
                  </pic:blipFill>
                  <pic:spPr bwMode="auto">
                    <a:xfrm>
                      <a:off x="0" y="0"/>
                      <a:ext cx="698890" cy="6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0FC5F9" w14:textId="4F3A147E" w:rsidR="00FE300D" w:rsidRDefault="00FE300D" w:rsidP="00FE300D">
      <w:pPr>
        <w:pStyle w:val="ListParagraph"/>
        <w:numPr>
          <w:ilvl w:val="0"/>
          <w:numId w:val="7"/>
        </w:numPr>
      </w:pPr>
      <w:r>
        <w:t>Why do you think Dedham might be a good place to study this investigation aim?</w:t>
      </w:r>
    </w:p>
    <w:p w14:paraId="22292A74" w14:textId="5BBC025C" w:rsidR="00FE300D" w:rsidRDefault="00FE300D" w:rsidP="00FE300D">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6B35A90" w14:textId="34081E9C" w:rsidR="00713012" w:rsidRDefault="00713012" w:rsidP="00FE300D"/>
    <w:p w14:paraId="368B1E1D" w14:textId="445F4A4A" w:rsidR="00713012" w:rsidRPr="006114F3" w:rsidRDefault="00713012" w:rsidP="00FE300D">
      <w:pPr>
        <w:rPr>
          <w:b/>
          <w:u w:val="single"/>
        </w:rPr>
      </w:pPr>
      <w:r w:rsidRPr="006114F3">
        <w:rPr>
          <w:b/>
          <w:u w:val="single"/>
        </w:rPr>
        <w:t>Watch the Live Lesson and complete the following activities.</w:t>
      </w:r>
      <w:r w:rsidR="00FE7660">
        <w:rPr>
          <w:b/>
          <w:u w:val="single"/>
        </w:rPr>
        <w:t xml:space="preserve">  </w:t>
      </w:r>
      <w:hyperlink r:id="rId42" w:history="1">
        <w:r w:rsidR="00FE7660">
          <w:rPr>
            <w:rStyle w:val="Hyperlink"/>
          </w:rPr>
          <w:t>https://www.youtube.com/watch?v=2DW3WOt7lvE</w:t>
        </w:r>
      </w:hyperlink>
    </w:p>
    <w:p w14:paraId="6F1F9FC2" w14:textId="7A047623" w:rsidR="000302F2" w:rsidRPr="000302F2" w:rsidRDefault="000302F2" w:rsidP="008051D7">
      <w:pPr>
        <w:pStyle w:val="ListParagraph"/>
        <w:numPr>
          <w:ilvl w:val="0"/>
          <w:numId w:val="7"/>
        </w:numPr>
        <w:rPr>
          <w:b/>
        </w:rPr>
      </w:pPr>
      <w:r w:rsidRPr="000302F2">
        <w:rPr>
          <w:b/>
        </w:rPr>
        <w:t xml:space="preserve">Fieldwork Method 1: Non-participant observation of interactions and use of space </w:t>
      </w:r>
    </w:p>
    <w:p w14:paraId="4313136C" w14:textId="409991FB" w:rsidR="00FE300D" w:rsidRDefault="000302F2" w:rsidP="000302F2">
      <w:pPr>
        <w:pStyle w:val="ListParagraph"/>
        <w:ind w:left="360"/>
      </w:pPr>
      <w:r>
        <w:t>This method involves the researcher making qualitative observations of people using and experiencing a place. The researcher does not participate in the activities going on but observes behaviour passively.</w:t>
      </w:r>
    </w:p>
    <w:p w14:paraId="5E822ED0" w14:textId="2EBBBCEB" w:rsidR="00713012" w:rsidRDefault="00713012" w:rsidP="000302F2">
      <w:pPr>
        <w:pStyle w:val="ListParagraph"/>
        <w:ind w:left="360"/>
      </w:pPr>
    </w:p>
    <w:tbl>
      <w:tblPr>
        <w:tblStyle w:val="TableGrid"/>
        <w:tblW w:w="0" w:type="auto"/>
        <w:tblInd w:w="360" w:type="dxa"/>
        <w:tblLook w:val="04A0" w:firstRow="1" w:lastRow="0" w:firstColumn="1" w:lastColumn="0" w:noHBand="0" w:noVBand="1"/>
      </w:tblPr>
      <w:tblGrid>
        <w:gridCol w:w="2045"/>
        <w:gridCol w:w="3119"/>
        <w:gridCol w:w="3492"/>
      </w:tblGrid>
      <w:tr w:rsidR="00713012" w14:paraId="018E28CE" w14:textId="77777777" w:rsidTr="00713012">
        <w:tc>
          <w:tcPr>
            <w:tcW w:w="2045" w:type="dxa"/>
            <w:shd w:val="clear" w:color="auto" w:fill="E2EFD9" w:themeFill="accent6" w:themeFillTint="33"/>
          </w:tcPr>
          <w:p w14:paraId="06619B31" w14:textId="5570405E" w:rsidR="00713012" w:rsidRPr="00713012" w:rsidRDefault="00713012" w:rsidP="000302F2">
            <w:pPr>
              <w:pStyle w:val="ListParagraph"/>
              <w:ind w:left="0"/>
              <w:rPr>
                <w:b/>
              </w:rPr>
            </w:pPr>
            <w:r w:rsidRPr="00713012">
              <w:rPr>
                <w:b/>
              </w:rPr>
              <w:t>People’s use and experiences of Place</w:t>
            </w:r>
          </w:p>
        </w:tc>
        <w:tc>
          <w:tcPr>
            <w:tcW w:w="3119" w:type="dxa"/>
            <w:shd w:val="clear" w:color="auto" w:fill="E2EFD9" w:themeFill="accent6" w:themeFillTint="33"/>
          </w:tcPr>
          <w:p w14:paraId="698B4A64" w14:textId="6B39DDE2" w:rsidR="00713012" w:rsidRPr="00713012" w:rsidRDefault="00713012" w:rsidP="000302F2">
            <w:pPr>
              <w:pStyle w:val="ListParagraph"/>
              <w:ind w:left="0"/>
              <w:rPr>
                <w:b/>
              </w:rPr>
            </w:pPr>
            <w:r w:rsidRPr="00713012">
              <w:rPr>
                <w:b/>
              </w:rPr>
              <w:t>Description of features</w:t>
            </w:r>
          </w:p>
        </w:tc>
        <w:tc>
          <w:tcPr>
            <w:tcW w:w="3492" w:type="dxa"/>
            <w:shd w:val="clear" w:color="auto" w:fill="E2EFD9" w:themeFill="accent6" w:themeFillTint="33"/>
          </w:tcPr>
          <w:p w14:paraId="1FB1C2E2" w14:textId="40EE3B56" w:rsidR="00713012" w:rsidRPr="00713012" w:rsidRDefault="00713012" w:rsidP="000302F2">
            <w:pPr>
              <w:pStyle w:val="ListParagraph"/>
              <w:ind w:left="0"/>
              <w:rPr>
                <w:b/>
              </w:rPr>
            </w:pPr>
            <w:r w:rsidRPr="00713012">
              <w:rPr>
                <w:b/>
              </w:rPr>
              <w:t>Your observations of fieldwork site</w:t>
            </w:r>
          </w:p>
        </w:tc>
      </w:tr>
      <w:tr w:rsidR="00713012" w14:paraId="433434B9" w14:textId="77777777" w:rsidTr="00713012">
        <w:trPr>
          <w:trHeight w:val="1880"/>
        </w:trPr>
        <w:tc>
          <w:tcPr>
            <w:tcW w:w="2045" w:type="dxa"/>
          </w:tcPr>
          <w:p w14:paraId="45C00C00" w14:textId="0137F6AC" w:rsidR="00713012" w:rsidRDefault="00713012" w:rsidP="00713012">
            <w:pPr>
              <w:pStyle w:val="ListParagraph"/>
              <w:ind w:left="0"/>
            </w:pPr>
            <w:r>
              <w:t>Appearance, clothing, age, gender, physical appearance of users of area</w:t>
            </w:r>
          </w:p>
        </w:tc>
        <w:tc>
          <w:tcPr>
            <w:tcW w:w="3119" w:type="dxa"/>
          </w:tcPr>
          <w:p w14:paraId="7399396F" w14:textId="325BC159" w:rsidR="00713012" w:rsidRDefault="00713012" w:rsidP="000302F2">
            <w:pPr>
              <w:pStyle w:val="ListParagraph"/>
              <w:ind w:left="0"/>
            </w:pPr>
            <w:r>
              <w:t>Note down anything that might indicate membership of a group such as profession, social status, socioeconomic class, religion or ethnicity</w:t>
            </w:r>
          </w:p>
        </w:tc>
        <w:tc>
          <w:tcPr>
            <w:tcW w:w="3492" w:type="dxa"/>
          </w:tcPr>
          <w:p w14:paraId="583D5008" w14:textId="77777777" w:rsidR="00713012" w:rsidRDefault="00713012" w:rsidP="000302F2">
            <w:pPr>
              <w:pStyle w:val="ListParagraph"/>
              <w:ind w:left="0"/>
            </w:pPr>
          </w:p>
        </w:tc>
      </w:tr>
      <w:tr w:rsidR="00713012" w14:paraId="1DDDD5B6" w14:textId="77777777" w:rsidTr="00713012">
        <w:trPr>
          <w:trHeight w:val="1880"/>
        </w:trPr>
        <w:tc>
          <w:tcPr>
            <w:tcW w:w="2045" w:type="dxa"/>
          </w:tcPr>
          <w:p w14:paraId="44D773AD" w14:textId="254F694E" w:rsidR="00713012" w:rsidRDefault="00713012" w:rsidP="000302F2">
            <w:pPr>
              <w:pStyle w:val="ListParagraph"/>
              <w:ind w:left="0"/>
            </w:pPr>
            <w:r>
              <w:lastRenderedPageBreak/>
              <w:t>Physical behaviour and gestures</w:t>
            </w:r>
          </w:p>
        </w:tc>
        <w:tc>
          <w:tcPr>
            <w:tcW w:w="3119" w:type="dxa"/>
          </w:tcPr>
          <w:p w14:paraId="187D7EDB" w14:textId="16AF4BD4" w:rsidR="00713012" w:rsidRDefault="00713012" w:rsidP="000302F2">
            <w:pPr>
              <w:pStyle w:val="ListParagraph"/>
              <w:ind w:left="0"/>
            </w:pPr>
            <w:r>
              <w:t>What are people doing? Running, walking? Body language, are they looking around the space or looking down? Behaviour and gestures towards other</w:t>
            </w:r>
          </w:p>
        </w:tc>
        <w:tc>
          <w:tcPr>
            <w:tcW w:w="3492" w:type="dxa"/>
          </w:tcPr>
          <w:p w14:paraId="21784438" w14:textId="6BEEB331" w:rsidR="00713012" w:rsidRDefault="00713012" w:rsidP="000302F2">
            <w:pPr>
              <w:pStyle w:val="ListParagraph"/>
              <w:ind w:left="0"/>
            </w:pPr>
          </w:p>
        </w:tc>
      </w:tr>
      <w:tr w:rsidR="00713012" w14:paraId="3D983FDA" w14:textId="77777777" w:rsidTr="00713012">
        <w:trPr>
          <w:trHeight w:val="1880"/>
        </w:trPr>
        <w:tc>
          <w:tcPr>
            <w:tcW w:w="2045" w:type="dxa"/>
          </w:tcPr>
          <w:p w14:paraId="625C77E3" w14:textId="35E93965" w:rsidR="00713012" w:rsidRDefault="00713012" w:rsidP="000302F2">
            <w:pPr>
              <w:pStyle w:val="ListParagraph"/>
              <w:ind w:left="0"/>
            </w:pPr>
            <w:r>
              <w:t>Interactions with each other (verbal/ non-verbal)</w:t>
            </w:r>
          </w:p>
        </w:tc>
        <w:tc>
          <w:tcPr>
            <w:tcW w:w="3119" w:type="dxa"/>
          </w:tcPr>
          <w:p w14:paraId="10703854" w14:textId="49CCB030" w:rsidR="00713012" w:rsidRDefault="00713012" w:rsidP="000302F2">
            <w:pPr>
              <w:pStyle w:val="ListParagraph"/>
              <w:ind w:left="0"/>
            </w:pPr>
            <w:r>
              <w:t>Are people communicating with each other? Who does what, who interacts with whom, who is not interacting? What is the manner of communication?</w:t>
            </w:r>
          </w:p>
        </w:tc>
        <w:tc>
          <w:tcPr>
            <w:tcW w:w="3492" w:type="dxa"/>
          </w:tcPr>
          <w:p w14:paraId="3C2DA178" w14:textId="77777777" w:rsidR="00713012" w:rsidRDefault="00713012" w:rsidP="000302F2">
            <w:pPr>
              <w:pStyle w:val="ListParagraph"/>
              <w:ind w:left="0"/>
            </w:pPr>
          </w:p>
        </w:tc>
      </w:tr>
      <w:tr w:rsidR="00713012" w14:paraId="3469A0CF" w14:textId="77777777" w:rsidTr="00713012">
        <w:trPr>
          <w:trHeight w:val="1880"/>
        </w:trPr>
        <w:tc>
          <w:tcPr>
            <w:tcW w:w="2045" w:type="dxa"/>
          </w:tcPr>
          <w:p w14:paraId="14D65E12" w14:textId="48092E33" w:rsidR="00713012" w:rsidRDefault="00713012" w:rsidP="000302F2">
            <w:pPr>
              <w:pStyle w:val="ListParagraph"/>
              <w:ind w:left="0"/>
            </w:pPr>
            <w:r>
              <w:t>Use of space</w:t>
            </w:r>
          </w:p>
        </w:tc>
        <w:tc>
          <w:tcPr>
            <w:tcW w:w="3119" w:type="dxa"/>
          </w:tcPr>
          <w:p w14:paraId="7EE3A423" w14:textId="44640971" w:rsidR="00713012" w:rsidRDefault="00713012" w:rsidP="000302F2">
            <w:pPr>
              <w:pStyle w:val="ListParagraph"/>
              <w:ind w:left="0"/>
            </w:pPr>
            <w:r>
              <w:t>How are people interacting in the space? What are they doing? Where do they go? Which service do they use? Which routes do they take? Is this a transient place or do people congregate?</w:t>
            </w:r>
          </w:p>
        </w:tc>
        <w:tc>
          <w:tcPr>
            <w:tcW w:w="3492" w:type="dxa"/>
          </w:tcPr>
          <w:p w14:paraId="7E1CDD7B" w14:textId="77777777" w:rsidR="00713012" w:rsidRDefault="00713012" w:rsidP="000302F2">
            <w:pPr>
              <w:pStyle w:val="ListParagraph"/>
              <w:ind w:left="0"/>
            </w:pPr>
          </w:p>
        </w:tc>
      </w:tr>
      <w:tr w:rsidR="00713012" w14:paraId="3348F6A6" w14:textId="77777777" w:rsidTr="00713012">
        <w:trPr>
          <w:trHeight w:val="1880"/>
        </w:trPr>
        <w:tc>
          <w:tcPr>
            <w:tcW w:w="2045" w:type="dxa"/>
          </w:tcPr>
          <w:p w14:paraId="534AF90B" w14:textId="3F799DF3" w:rsidR="00713012" w:rsidRDefault="00713012" w:rsidP="000302F2">
            <w:pPr>
              <w:pStyle w:val="ListParagraph"/>
              <w:ind w:left="0"/>
            </w:pPr>
            <w:r>
              <w:t>People who stand out</w:t>
            </w:r>
          </w:p>
        </w:tc>
        <w:tc>
          <w:tcPr>
            <w:tcW w:w="3119" w:type="dxa"/>
          </w:tcPr>
          <w:p w14:paraId="7E40FEA6" w14:textId="083C387F" w:rsidR="00713012" w:rsidRDefault="00713012" w:rsidP="000302F2">
            <w:pPr>
              <w:pStyle w:val="ListParagraph"/>
              <w:ind w:left="0"/>
            </w:pPr>
            <w:r>
              <w:t>Does anyone stand out in the environment? How and why? What are their characteristics? What are they doing?</w:t>
            </w:r>
          </w:p>
        </w:tc>
        <w:tc>
          <w:tcPr>
            <w:tcW w:w="3492" w:type="dxa"/>
          </w:tcPr>
          <w:p w14:paraId="1E76167A" w14:textId="77777777" w:rsidR="00713012" w:rsidRDefault="00713012" w:rsidP="000302F2">
            <w:pPr>
              <w:pStyle w:val="ListParagraph"/>
              <w:ind w:left="0"/>
            </w:pPr>
          </w:p>
        </w:tc>
      </w:tr>
    </w:tbl>
    <w:p w14:paraId="734B46BB" w14:textId="3F5D5E54" w:rsidR="00713012" w:rsidRDefault="000F6782" w:rsidP="000302F2">
      <w:pPr>
        <w:pStyle w:val="ListParagraph"/>
        <w:ind w:left="360"/>
      </w:pPr>
      <w:r>
        <w:rPr>
          <w:b/>
          <w:noProof/>
          <w:lang w:eastAsia="en-GB"/>
        </w:rPr>
        <w:drawing>
          <wp:anchor distT="0" distB="0" distL="114300" distR="114300" simplePos="0" relativeHeight="251769856" behindDoc="0" locked="0" layoutInCell="1" allowOverlap="1" wp14:anchorId="01BFBABF" wp14:editId="7BF89C58">
            <wp:simplePos x="0" y="0"/>
            <wp:positionH relativeFrom="rightMargin">
              <wp:align>left</wp:align>
            </wp:positionH>
            <wp:positionV relativeFrom="paragraph">
              <wp:posOffset>-5495861</wp:posOffset>
            </wp:positionV>
            <wp:extent cx="698890" cy="676878"/>
            <wp:effectExtent l="0" t="0" r="6350" b="9525"/>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un_investigation_1092014.png"/>
                    <pic:cNvPicPr/>
                  </pic:nvPicPr>
                  <pic:blipFill rotWithShape="1">
                    <a:blip r:embed="rId23" cstate="print">
                      <a:extLst>
                        <a:ext uri="{28A0092B-C50C-407E-A947-70E740481C1C}">
                          <a14:useLocalDpi xmlns:a14="http://schemas.microsoft.com/office/drawing/2010/main" val="0"/>
                        </a:ext>
                      </a:extLst>
                    </a:blip>
                    <a:srcRect l="5251" r="5063" b="13162"/>
                    <a:stretch/>
                  </pic:blipFill>
                  <pic:spPr bwMode="auto">
                    <a:xfrm>
                      <a:off x="0" y="0"/>
                      <a:ext cx="698890" cy="6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2FC782" w14:textId="27FC63B9" w:rsidR="000302F2" w:rsidRDefault="000302F2" w:rsidP="000302F2">
      <w:pPr>
        <w:pStyle w:val="ListParagraph"/>
        <w:ind w:left="360"/>
        <w:rPr>
          <w:sz w:val="24"/>
        </w:rPr>
      </w:pPr>
    </w:p>
    <w:tbl>
      <w:tblPr>
        <w:tblStyle w:val="TableGrid"/>
        <w:tblW w:w="0" w:type="auto"/>
        <w:tblInd w:w="360" w:type="dxa"/>
        <w:tblLook w:val="04A0" w:firstRow="1" w:lastRow="0" w:firstColumn="1" w:lastColumn="0" w:noHBand="0" w:noVBand="1"/>
      </w:tblPr>
      <w:tblGrid>
        <w:gridCol w:w="4328"/>
        <w:gridCol w:w="4328"/>
      </w:tblGrid>
      <w:tr w:rsidR="00713012" w14:paraId="0DA31073" w14:textId="77777777" w:rsidTr="00713012">
        <w:tc>
          <w:tcPr>
            <w:tcW w:w="8656" w:type="dxa"/>
            <w:gridSpan w:val="2"/>
            <w:shd w:val="clear" w:color="auto" w:fill="E2EFD9" w:themeFill="accent6" w:themeFillTint="33"/>
          </w:tcPr>
          <w:p w14:paraId="0F2B5D32" w14:textId="3818C870" w:rsidR="00713012" w:rsidRPr="00713012" w:rsidRDefault="00713012" w:rsidP="000302F2">
            <w:pPr>
              <w:pStyle w:val="ListParagraph"/>
              <w:ind w:left="0"/>
              <w:rPr>
                <w:b/>
                <w:sz w:val="24"/>
              </w:rPr>
            </w:pPr>
            <w:r w:rsidRPr="00713012">
              <w:rPr>
                <w:b/>
              </w:rPr>
              <w:t>Evaluation of Non-participant observation method: note here any pros or cons we identify</w:t>
            </w:r>
          </w:p>
        </w:tc>
      </w:tr>
      <w:tr w:rsidR="00713012" w14:paraId="73176BCE" w14:textId="77777777" w:rsidTr="00713012">
        <w:tc>
          <w:tcPr>
            <w:tcW w:w="4328" w:type="dxa"/>
          </w:tcPr>
          <w:p w14:paraId="67AC8A21" w14:textId="77777777" w:rsidR="00713012" w:rsidRDefault="00713012" w:rsidP="000302F2">
            <w:pPr>
              <w:pStyle w:val="ListParagraph"/>
              <w:ind w:left="0"/>
              <w:rPr>
                <w:sz w:val="24"/>
              </w:rPr>
            </w:pPr>
          </w:p>
          <w:p w14:paraId="5780BD40" w14:textId="77777777" w:rsidR="00713012" w:rsidRDefault="00713012" w:rsidP="000302F2">
            <w:pPr>
              <w:pStyle w:val="ListParagraph"/>
              <w:ind w:left="0"/>
              <w:rPr>
                <w:sz w:val="24"/>
              </w:rPr>
            </w:pPr>
          </w:p>
          <w:p w14:paraId="0A24AFD3" w14:textId="77777777" w:rsidR="00713012" w:rsidRDefault="00713012" w:rsidP="000302F2">
            <w:pPr>
              <w:pStyle w:val="ListParagraph"/>
              <w:ind w:left="0"/>
              <w:rPr>
                <w:sz w:val="24"/>
              </w:rPr>
            </w:pPr>
          </w:p>
          <w:p w14:paraId="43BAB19E" w14:textId="00E91DB1" w:rsidR="00713012" w:rsidRDefault="00713012" w:rsidP="000302F2">
            <w:pPr>
              <w:pStyle w:val="ListParagraph"/>
              <w:ind w:left="0"/>
              <w:rPr>
                <w:sz w:val="24"/>
              </w:rPr>
            </w:pPr>
          </w:p>
        </w:tc>
        <w:tc>
          <w:tcPr>
            <w:tcW w:w="4328" w:type="dxa"/>
          </w:tcPr>
          <w:p w14:paraId="6C3CC9D2" w14:textId="77777777" w:rsidR="00713012" w:rsidRDefault="00713012" w:rsidP="000302F2">
            <w:pPr>
              <w:pStyle w:val="ListParagraph"/>
              <w:ind w:left="0"/>
              <w:rPr>
                <w:sz w:val="24"/>
              </w:rPr>
            </w:pPr>
          </w:p>
        </w:tc>
      </w:tr>
      <w:tr w:rsidR="00713012" w14:paraId="2A7678F9" w14:textId="77777777" w:rsidTr="00713012">
        <w:tc>
          <w:tcPr>
            <w:tcW w:w="4328" w:type="dxa"/>
          </w:tcPr>
          <w:p w14:paraId="2A60CB49" w14:textId="77777777" w:rsidR="00713012" w:rsidRDefault="00713012" w:rsidP="000302F2">
            <w:pPr>
              <w:pStyle w:val="ListParagraph"/>
              <w:ind w:left="0"/>
              <w:rPr>
                <w:sz w:val="24"/>
              </w:rPr>
            </w:pPr>
          </w:p>
          <w:p w14:paraId="29579A17" w14:textId="77777777" w:rsidR="00713012" w:rsidRDefault="00713012" w:rsidP="000302F2">
            <w:pPr>
              <w:pStyle w:val="ListParagraph"/>
              <w:ind w:left="0"/>
              <w:rPr>
                <w:sz w:val="24"/>
              </w:rPr>
            </w:pPr>
          </w:p>
          <w:p w14:paraId="6157D1A4" w14:textId="77777777" w:rsidR="00713012" w:rsidRDefault="00713012" w:rsidP="000302F2">
            <w:pPr>
              <w:pStyle w:val="ListParagraph"/>
              <w:ind w:left="0"/>
              <w:rPr>
                <w:sz w:val="24"/>
              </w:rPr>
            </w:pPr>
          </w:p>
          <w:p w14:paraId="648FBB0A" w14:textId="20BF2E16" w:rsidR="00713012" w:rsidRDefault="00713012" w:rsidP="000302F2">
            <w:pPr>
              <w:pStyle w:val="ListParagraph"/>
              <w:ind w:left="0"/>
              <w:rPr>
                <w:sz w:val="24"/>
              </w:rPr>
            </w:pPr>
          </w:p>
        </w:tc>
        <w:tc>
          <w:tcPr>
            <w:tcW w:w="4328" w:type="dxa"/>
          </w:tcPr>
          <w:p w14:paraId="79075C8D" w14:textId="77777777" w:rsidR="00713012" w:rsidRDefault="00713012" w:rsidP="000302F2">
            <w:pPr>
              <w:pStyle w:val="ListParagraph"/>
              <w:ind w:left="0"/>
              <w:rPr>
                <w:sz w:val="24"/>
              </w:rPr>
            </w:pPr>
          </w:p>
        </w:tc>
      </w:tr>
    </w:tbl>
    <w:p w14:paraId="6A3C8841" w14:textId="76134203" w:rsidR="000302F2" w:rsidRPr="00713012" w:rsidRDefault="000302F2" w:rsidP="000302F2"/>
    <w:p w14:paraId="099D922B" w14:textId="2350B500" w:rsidR="000302F2" w:rsidRPr="000302F2" w:rsidRDefault="000302F2" w:rsidP="000302F2">
      <w:pPr>
        <w:rPr>
          <w:b/>
        </w:rPr>
      </w:pPr>
      <w:r w:rsidRPr="000302F2">
        <w:rPr>
          <w:b/>
        </w:rPr>
        <w:t xml:space="preserve">Fieldwork Method 2: Place check </w:t>
      </w:r>
    </w:p>
    <w:p w14:paraId="1A774790" w14:textId="77777777" w:rsidR="000302F2" w:rsidRDefault="000302F2" w:rsidP="000302F2">
      <w:r>
        <w:t xml:space="preserve">This method involves observing the features and characteristics of the place around you. Guided by ‘What makes this place...’ column, record your qualitative observations to define the range of ways that people’s experiences and perception of a place might be shaped. </w:t>
      </w:r>
    </w:p>
    <w:p w14:paraId="07CC8110" w14:textId="4873E2AA" w:rsidR="000302F2" w:rsidRDefault="000302F2" w:rsidP="000302F2">
      <w:r w:rsidRPr="000302F2">
        <w:rPr>
          <w:b/>
        </w:rPr>
        <w:t>METHOD HINT</w:t>
      </w:r>
      <w:r>
        <w:t>: Try to consider the questions from a range of users’ viewpoints e.g. over 70s, families etc. How might this improve or detract from our data?</w:t>
      </w:r>
    </w:p>
    <w:p w14:paraId="20CB6A74" w14:textId="01090A10" w:rsidR="000302F2" w:rsidRDefault="000302F2" w:rsidP="000302F2"/>
    <w:tbl>
      <w:tblPr>
        <w:tblStyle w:val="TableGrid"/>
        <w:tblW w:w="0" w:type="auto"/>
        <w:tblLook w:val="04A0" w:firstRow="1" w:lastRow="0" w:firstColumn="1" w:lastColumn="0" w:noHBand="0" w:noVBand="1"/>
      </w:tblPr>
      <w:tblGrid>
        <w:gridCol w:w="4508"/>
        <w:gridCol w:w="4508"/>
      </w:tblGrid>
      <w:tr w:rsidR="00713012" w14:paraId="146D882E" w14:textId="77777777" w:rsidTr="00210E0F">
        <w:tc>
          <w:tcPr>
            <w:tcW w:w="4508" w:type="dxa"/>
            <w:shd w:val="clear" w:color="auto" w:fill="E2EFD9" w:themeFill="accent6" w:themeFillTint="33"/>
          </w:tcPr>
          <w:p w14:paraId="2166A906" w14:textId="236EF8CE" w:rsidR="00713012" w:rsidRPr="00210E0F" w:rsidRDefault="00713012" w:rsidP="000302F2">
            <w:pPr>
              <w:rPr>
                <w:b/>
              </w:rPr>
            </w:pPr>
            <w:r w:rsidRPr="00210E0F">
              <w:rPr>
                <w:b/>
              </w:rPr>
              <w:lastRenderedPageBreak/>
              <w:t>What makes this place…</w:t>
            </w:r>
          </w:p>
        </w:tc>
        <w:tc>
          <w:tcPr>
            <w:tcW w:w="4508" w:type="dxa"/>
            <w:shd w:val="clear" w:color="auto" w:fill="E2EFD9" w:themeFill="accent6" w:themeFillTint="33"/>
          </w:tcPr>
          <w:p w14:paraId="7A6F21B8" w14:textId="5655624E" w:rsidR="00713012" w:rsidRPr="00210E0F" w:rsidRDefault="00713012" w:rsidP="000302F2">
            <w:pPr>
              <w:rPr>
                <w:b/>
              </w:rPr>
            </w:pPr>
            <w:r w:rsidRPr="00210E0F">
              <w:rPr>
                <w:b/>
              </w:rPr>
              <w:t>Your notes/evidence</w:t>
            </w:r>
          </w:p>
        </w:tc>
      </w:tr>
      <w:tr w:rsidR="00713012" w14:paraId="20FE5A54" w14:textId="77777777" w:rsidTr="00713012">
        <w:tc>
          <w:tcPr>
            <w:tcW w:w="4508" w:type="dxa"/>
          </w:tcPr>
          <w:p w14:paraId="327E73A4" w14:textId="77777777" w:rsidR="00210E0F" w:rsidRDefault="00713012" w:rsidP="000302F2">
            <w:r>
              <w:t xml:space="preserve">... a special place? </w:t>
            </w:r>
          </w:p>
          <w:p w14:paraId="51079614" w14:textId="77777777" w:rsidR="00210E0F" w:rsidRDefault="00713012" w:rsidP="000302F2">
            <w:r>
              <w:t xml:space="preserve">• What makes this place special or unique? </w:t>
            </w:r>
          </w:p>
          <w:p w14:paraId="6FD4D4C9" w14:textId="77777777" w:rsidR="00210E0F" w:rsidRDefault="00713012" w:rsidP="000302F2">
            <w:r>
              <w:t xml:space="preserve">• Why does it look the way it does? </w:t>
            </w:r>
          </w:p>
          <w:p w14:paraId="772C7F2A" w14:textId="77777777" w:rsidR="00210E0F" w:rsidRDefault="00713012" w:rsidP="000302F2">
            <w:r>
              <w:t xml:space="preserve">• What local activities/events have shaped its look? </w:t>
            </w:r>
          </w:p>
          <w:p w14:paraId="77F5F911" w14:textId="77777777" w:rsidR="00210E0F" w:rsidRDefault="00713012" w:rsidP="000302F2">
            <w:r>
              <w:t xml:space="preserve">• Why do we like this place? </w:t>
            </w:r>
          </w:p>
          <w:p w14:paraId="4C98F94E" w14:textId="77777777" w:rsidR="00210E0F" w:rsidRDefault="00713012" w:rsidP="000302F2">
            <w:r>
              <w:t xml:space="preserve">• What can we make more of? </w:t>
            </w:r>
          </w:p>
          <w:p w14:paraId="490E1BC3" w14:textId="3260F4B8" w:rsidR="00713012" w:rsidRDefault="00713012" w:rsidP="000302F2">
            <w:r>
              <w:t>• What potential is there to enhance the place?</w:t>
            </w:r>
          </w:p>
        </w:tc>
        <w:tc>
          <w:tcPr>
            <w:tcW w:w="4508" w:type="dxa"/>
          </w:tcPr>
          <w:p w14:paraId="3D4BD385" w14:textId="5A1C6C38" w:rsidR="00713012" w:rsidRDefault="00713012" w:rsidP="000302F2"/>
        </w:tc>
      </w:tr>
      <w:tr w:rsidR="00713012" w14:paraId="2B158F04" w14:textId="77777777" w:rsidTr="00713012">
        <w:tc>
          <w:tcPr>
            <w:tcW w:w="4508" w:type="dxa"/>
          </w:tcPr>
          <w:p w14:paraId="7313CB63" w14:textId="77777777" w:rsidR="00210E0F" w:rsidRDefault="00713012" w:rsidP="000302F2">
            <w:r>
              <w:t xml:space="preserve">... a well-connected, accessible and welcoming place? </w:t>
            </w:r>
          </w:p>
          <w:p w14:paraId="005ADB72" w14:textId="77777777" w:rsidR="00210E0F" w:rsidRDefault="00713012" w:rsidP="000302F2">
            <w:r>
              <w:t xml:space="preserve">• How accessible is it? What limits connectivity? </w:t>
            </w:r>
          </w:p>
          <w:p w14:paraId="21F4A926" w14:textId="77777777" w:rsidR="00210E0F" w:rsidRDefault="00713012" w:rsidP="000302F2">
            <w:r>
              <w:t xml:space="preserve">• How welcoming is it here? Is anything confusing? </w:t>
            </w:r>
          </w:p>
          <w:p w14:paraId="0F28C0BC" w14:textId="77777777" w:rsidR="00210E0F" w:rsidRDefault="00713012" w:rsidP="000302F2">
            <w:r>
              <w:t xml:space="preserve">• How well does parking work? </w:t>
            </w:r>
          </w:p>
          <w:p w14:paraId="58DC0728" w14:textId="4209DB24" w:rsidR="00713012" w:rsidRDefault="00713012" w:rsidP="000302F2">
            <w:r>
              <w:t>• How can it be made more welcoming and accessible?</w:t>
            </w:r>
          </w:p>
        </w:tc>
        <w:tc>
          <w:tcPr>
            <w:tcW w:w="4508" w:type="dxa"/>
          </w:tcPr>
          <w:p w14:paraId="0C0B5DAE" w14:textId="77777777" w:rsidR="00713012" w:rsidRDefault="00713012" w:rsidP="000302F2"/>
        </w:tc>
      </w:tr>
      <w:tr w:rsidR="00713012" w14:paraId="163BB837" w14:textId="77777777" w:rsidTr="00713012">
        <w:tc>
          <w:tcPr>
            <w:tcW w:w="4508" w:type="dxa"/>
          </w:tcPr>
          <w:p w14:paraId="45D0ECA1" w14:textId="77777777" w:rsidR="00210E0F" w:rsidRDefault="00713012" w:rsidP="000302F2">
            <w:r>
              <w:t xml:space="preserve">... a safe and pleasant place? </w:t>
            </w:r>
          </w:p>
          <w:p w14:paraId="17C9E79D" w14:textId="77777777" w:rsidR="00210E0F" w:rsidRDefault="00713012" w:rsidP="000302F2">
            <w:r>
              <w:t xml:space="preserve">• What makes the streets/public space here safe? </w:t>
            </w:r>
          </w:p>
          <w:p w14:paraId="6EF3D8E1" w14:textId="77777777" w:rsidR="00210E0F" w:rsidRDefault="00713012" w:rsidP="000302F2">
            <w:r>
              <w:t xml:space="preserve">• What detracts from the safety and pleasantness? </w:t>
            </w:r>
          </w:p>
          <w:p w14:paraId="3393E114" w14:textId="77777777" w:rsidR="00210E0F" w:rsidRDefault="00713012" w:rsidP="000302F2">
            <w:r>
              <w:t xml:space="preserve">• How safe are the pavements/ road? </w:t>
            </w:r>
          </w:p>
          <w:p w14:paraId="53BD4CF0" w14:textId="77777777" w:rsidR="00210E0F" w:rsidRDefault="00713012" w:rsidP="000302F2">
            <w:r>
              <w:t xml:space="preserve">• How can safety and pleasantness be improved? </w:t>
            </w:r>
          </w:p>
          <w:p w14:paraId="751C45C5" w14:textId="5D39B668" w:rsidR="00713012" w:rsidRDefault="00713012" w:rsidP="000302F2">
            <w:r>
              <w:t>• How do people enjoy nature?</w:t>
            </w:r>
            <w:r w:rsidR="00210E0F">
              <w:t xml:space="preserve"> What is missing?</w:t>
            </w:r>
          </w:p>
        </w:tc>
        <w:tc>
          <w:tcPr>
            <w:tcW w:w="4508" w:type="dxa"/>
          </w:tcPr>
          <w:p w14:paraId="58AD950B" w14:textId="77777777" w:rsidR="00713012" w:rsidRDefault="00713012" w:rsidP="000302F2"/>
        </w:tc>
      </w:tr>
      <w:tr w:rsidR="00713012" w14:paraId="78624F0A" w14:textId="77777777" w:rsidTr="00713012">
        <w:tc>
          <w:tcPr>
            <w:tcW w:w="4508" w:type="dxa"/>
          </w:tcPr>
          <w:p w14:paraId="4766DE7D" w14:textId="77777777" w:rsidR="00210E0F" w:rsidRDefault="00713012" w:rsidP="000302F2">
            <w:r>
              <w:t xml:space="preserve">... a planet-friendly place? </w:t>
            </w:r>
          </w:p>
          <w:p w14:paraId="4BF599CA" w14:textId="77777777" w:rsidR="00210E0F" w:rsidRDefault="00713012" w:rsidP="000302F2">
            <w:r>
              <w:t xml:space="preserve">• What makes this place </w:t>
            </w:r>
            <w:proofErr w:type="spellStart"/>
            <w:r>
              <w:t>planetfriendly</w:t>
            </w:r>
            <w:proofErr w:type="spellEnd"/>
            <w:r>
              <w:t xml:space="preserve">? </w:t>
            </w:r>
          </w:p>
          <w:p w14:paraId="7CE76317" w14:textId="77777777" w:rsidR="00210E0F" w:rsidRDefault="00713012" w:rsidP="000302F2">
            <w:r>
              <w:t xml:space="preserve">• What resources are wasted? </w:t>
            </w:r>
          </w:p>
          <w:p w14:paraId="2532B475" w14:textId="77777777" w:rsidR="00210E0F" w:rsidRDefault="00713012" w:rsidP="000302F2">
            <w:r>
              <w:t xml:space="preserve">• How does movement use resources? </w:t>
            </w:r>
          </w:p>
          <w:p w14:paraId="64DC2CBD" w14:textId="77777777" w:rsidR="00210E0F" w:rsidRDefault="00713012" w:rsidP="000302F2">
            <w:r>
              <w:t xml:space="preserve">• How is waste handled? </w:t>
            </w:r>
          </w:p>
          <w:p w14:paraId="27E05DB3" w14:textId="77777777" w:rsidR="00210E0F" w:rsidRDefault="00713012" w:rsidP="000302F2">
            <w:r>
              <w:t xml:space="preserve">• How is energy used in buildings? </w:t>
            </w:r>
          </w:p>
          <w:p w14:paraId="2EDB4665" w14:textId="77777777" w:rsidR="00210E0F" w:rsidRDefault="00713012" w:rsidP="000302F2">
            <w:r>
              <w:t xml:space="preserve">• How adaptable/resilient is this place? </w:t>
            </w:r>
          </w:p>
          <w:p w14:paraId="0C16DB11" w14:textId="65775A97" w:rsidR="00713012" w:rsidRDefault="00713012" w:rsidP="000302F2">
            <w:r>
              <w:t>• How could this place make better use of resources?</w:t>
            </w:r>
          </w:p>
        </w:tc>
        <w:tc>
          <w:tcPr>
            <w:tcW w:w="4508" w:type="dxa"/>
          </w:tcPr>
          <w:p w14:paraId="63DEE0C8" w14:textId="77777777" w:rsidR="00713012" w:rsidRDefault="00713012" w:rsidP="000302F2"/>
        </w:tc>
      </w:tr>
    </w:tbl>
    <w:p w14:paraId="52D3B020" w14:textId="0F708474" w:rsidR="00713012" w:rsidRDefault="000F6782" w:rsidP="000302F2">
      <w:r>
        <w:rPr>
          <w:b/>
          <w:noProof/>
          <w:lang w:eastAsia="en-GB"/>
        </w:rPr>
        <w:drawing>
          <wp:anchor distT="0" distB="0" distL="114300" distR="114300" simplePos="0" relativeHeight="251771904" behindDoc="0" locked="0" layoutInCell="1" allowOverlap="1" wp14:anchorId="1DE9E0BA" wp14:editId="6A95FD07">
            <wp:simplePos x="0" y="0"/>
            <wp:positionH relativeFrom="rightMargin">
              <wp:align>left</wp:align>
            </wp:positionH>
            <wp:positionV relativeFrom="paragraph">
              <wp:posOffset>-7025696</wp:posOffset>
            </wp:positionV>
            <wp:extent cx="698890" cy="676878"/>
            <wp:effectExtent l="0" t="0" r="6350" b="9525"/>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un_investigation_1092014.png"/>
                    <pic:cNvPicPr/>
                  </pic:nvPicPr>
                  <pic:blipFill rotWithShape="1">
                    <a:blip r:embed="rId23" cstate="print">
                      <a:extLst>
                        <a:ext uri="{28A0092B-C50C-407E-A947-70E740481C1C}">
                          <a14:useLocalDpi xmlns:a14="http://schemas.microsoft.com/office/drawing/2010/main" val="0"/>
                        </a:ext>
                      </a:extLst>
                    </a:blip>
                    <a:srcRect l="5251" r="5063" b="13162"/>
                    <a:stretch/>
                  </pic:blipFill>
                  <pic:spPr bwMode="auto">
                    <a:xfrm>
                      <a:off x="0" y="0"/>
                      <a:ext cx="698890" cy="6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W w:w="0" w:type="auto"/>
        <w:tblInd w:w="-5" w:type="dxa"/>
        <w:tblLook w:val="04A0" w:firstRow="1" w:lastRow="0" w:firstColumn="1" w:lastColumn="0" w:noHBand="0" w:noVBand="1"/>
      </w:tblPr>
      <w:tblGrid>
        <w:gridCol w:w="4693"/>
        <w:gridCol w:w="4328"/>
      </w:tblGrid>
      <w:tr w:rsidR="00210E0F" w14:paraId="18CD6B9F" w14:textId="77777777" w:rsidTr="00210E0F">
        <w:tc>
          <w:tcPr>
            <w:tcW w:w="9021" w:type="dxa"/>
            <w:gridSpan w:val="2"/>
            <w:shd w:val="clear" w:color="auto" w:fill="E2EFD9" w:themeFill="accent6" w:themeFillTint="33"/>
          </w:tcPr>
          <w:p w14:paraId="390F3E15" w14:textId="33518E51" w:rsidR="00210E0F" w:rsidRPr="00210E0F" w:rsidRDefault="00210E0F" w:rsidP="00916B06">
            <w:pPr>
              <w:pStyle w:val="ListParagraph"/>
              <w:ind w:left="0"/>
              <w:rPr>
                <w:b/>
                <w:sz w:val="24"/>
              </w:rPr>
            </w:pPr>
            <w:r w:rsidRPr="00210E0F">
              <w:rPr>
                <w:b/>
              </w:rPr>
              <w:t xml:space="preserve">Evaluation of </w:t>
            </w:r>
            <w:proofErr w:type="spellStart"/>
            <w:r w:rsidRPr="00210E0F">
              <w:rPr>
                <w:b/>
              </w:rPr>
              <w:t>Placecheck</w:t>
            </w:r>
            <w:proofErr w:type="spellEnd"/>
            <w:r w:rsidRPr="00210E0F">
              <w:rPr>
                <w:b/>
              </w:rPr>
              <w:t xml:space="preserve"> method: note here any pros or cons we identify</w:t>
            </w:r>
          </w:p>
        </w:tc>
      </w:tr>
      <w:tr w:rsidR="00210E0F" w14:paraId="2CB79BAE" w14:textId="77777777" w:rsidTr="00210E0F">
        <w:tc>
          <w:tcPr>
            <w:tcW w:w="4693" w:type="dxa"/>
          </w:tcPr>
          <w:p w14:paraId="1BA66AE3" w14:textId="77777777" w:rsidR="00210E0F" w:rsidRDefault="00210E0F" w:rsidP="00916B06">
            <w:pPr>
              <w:pStyle w:val="ListParagraph"/>
              <w:ind w:left="0"/>
              <w:rPr>
                <w:sz w:val="24"/>
              </w:rPr>
            </w:pPr>
          </w:p>
          <w:p w14:paraId="5A5F3BD0" w14:textId="77777777" w:rsidR="00210E0F" w:rsidRDefault="00210E0F" w:rsidP="00916B06">
            <w:pPr>
              <w:pStyle w:val="ListParagraph"/>
              <w:ind w:left="0"/>
              <w:rPr>
                <w:sz w:val="24"/>
              </w:rPr>
            </w:pPr>
          </w:p>
          <w:p w14:paraId="128680FE" w14:textId="77777777" w:rsidR="00210E0F" w:rsidRDefault="00210E0F" w:rsidP="00916B06">
            <w:pPr>
              <w:pStyle w:val="ListParagraph"/>
              <w:ind w:left="0"/>
              <w:rPr>
                <w:sz w:val="24"/>
              </w:rPr>
            </w:pPr>
          </w:p>
          <w:p w14:paraId="4D0F4F5D" w14:textId="77777777" w:rsidR="00210E0F" w:rsidRDefault="00210E0F" w:rsidP="00916B06">
            <w:pPr>
              <w:pStyle w:val="ListParagraph"/>
              <w:ind w:left="0"/>
              <w:rPr>
                <w:sz w:val="24"/>
              </w:rPr>
            </w:pPr>
          </w:p>
        </w:tc>
        <w:tc>
          <w:tcPr>
            <w:tcW w:w="4328" w:type="dxa"/>
          </w:tcPr>
          <w:p w14:paraId="5F647A60" w14:textId="77777777" w:rsidR="00210E0F" w:rsidRDefault="00210E0F" w:rsidP="00916B06">
            <w:pPr>
              <w:pStyle w:val="ListParagraph"/>
              <w:ind w:left="0"/>
              <w:rPr>
                <w:sz w:val="24"/>
              </w:rPr>
            </w:pPr>
          </w:p>
        </w:tc>
      </w:tr>
      <w:tr w:rsidR="00210E0F" w14:paraId="53CD82D6" w14:textId="77777777" w:rsidTr="00210E0F">
        <w:tc>
          <w:tcPr>
            <w:tcW w:w="4693" w:type="dxa"/>
          </w:tcPr>
          <w:p w14:paraId="1ADC1DC8" w14:textId="77777777" w:rsidR="00210E0F" w:rsidRDefault="00210E0F" w:rsidP="00916B06">
            <w:pPr>
              <w:pStyle w:val="ListParagraph"/>
              <w:ind w:left="0"/>
              <w:rPr>
                <w:sz w:val="24"/>
              </w:rPr>
            </w:pPr>
          </w:p>
          <w:p w14:paraId="096F44A5" w14:textId="77777777" w:rsidR="00210E0F" w:rsidRDefault="00210E0F" w:rsidP="00916B06">
            <w:pPr>
              <w:pStyle w:val="ListParagraph"/>
              <w:ind w:left="0"/>
              <w:rPr>
                <w:sz w:val="24"/>
              </w:rPr>
            </w:pPr>
          </w:p>
          <w:p w14:paraId="0CA93042" w14:textId="77777777" w:rsidR="00210E0F" w:rsidRDefault="00210E0F" w:rsidP="00916B06">
            <w:pPr>
              <w:pStyle w:val="ListParagraph"/>
              <w:ind w:left="0"/>
              <w:rPr>
                <w:sz w:val="24"/>
              </w:rPr>
            </w:pPr>
          </w:p>
          <w:p w14:paraId="51ACFDF0" w14:textId="77777777" w:rsidR="00210E0F" w:rsidRDefault="00210E0F" w:rsidP="00916B06">
            <w:pPr>
              <w:pStyle w:val="ListParagraph"/>
              <w:ind w:left="0"/>
              <w:rPr>
                <w:sz w:val="24"/>
              </w:rPr>
            </w:pPr>
          </w:p>
        </w:tc>
        <w:tc>
          <w:tcPr>
            <w:tcW w:w="4328" w:type="dxa"/>
          </w:tcPr>
          <w:p w14:paraId="7496AF3C" w14:textId="77777777" w:rsidR="00210E0F" w:rsidRDefault="00210E0F" w:rsidP="00916B06">
            <w:pPr>
              <w:pStyle w:val="ListParagraph"/>
              <w:ind w:left="0"/>
              <w:rPr>
                <w:sz w:val="24"/>
              </w:rPr>
            </w:pPr>
          </w:p>
        </w:tc>
      </w:tr>
    </w:tbl>
    <w:p w14:paraId="6081FB4A" w14:textId="2D286DFB" w:rsidR="000302F2" w:rsidRDefault="000302F2" w:rsidP="000302F2">
      <w:r>
        <w:rPr>
          <w:noProof/>
          <w:lang w:eastAsia="en-GB"/>
        </w:rPr>
        <w:drawing>
          <wp:anchor distT="0" distB="0" distL="114300" distR="114300" simplePos="0" relativeHeight="251737088" behindDoc="0" locked="0" layoutInCell="1" allowOverlap="1" wp14:anchorId="442AEC40" wp14:editId="44A6A77B">
            <wp:simplePos x="0" y="0"/>
            <wp:positionH relativeFrom="margin">
              <wp:posOffset>32657</wp:posOffset>
            </wp:positionH>
            <wp:positionV relativeFrom="paragraph">
              <wp:posOffset>6162494</wp:posOffset>
            </wp:positionV>
            <wp:extent cx="5910943" cy="2316466"/>
            <wp:effectExtent l="0" t="0" r="0" b="8255"/>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8167" t="23230" r="54409" b="50697"/>
                    <a:stretch/>
                  </pic:blipFill>
                  <pic:spPr bwMode="auto">
                    <a:xfrm>
                      <a:off x="0" y="0"/>
                      <a:ext cx="5910943" cy="23164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10C79B" w14:textId="3F64A822" w:rsidR="000302F2" w:rsidRDefault="000302F2" w:rsidP="000302F2">
      <w:pPr>
        <w:tabs>
          <w:tab w:val="left" w:pos="1457"/>
        </w:tabs>
      </w:pPr>
    </w:p>
    <w:p w14:paraId="471B8E1A" w14:textId="61A0AD15" w:rsidR="000302F2" w:rsidRPr="00210E0F" w:rsidRDefault="000F6782" w:rsidP="000302F2">
      <w:pPr>
        <w:tabs>
          <w:tab w:val="left" w:pos="1457"/>
        </w:tabs>
        <w:rPr>
          <w:b/>
        </w:rPr>
      </w:pPr>
      <w:r>
        <w:rPr>
          <w:b/>
          <w:noProof/>
          <w:lang w:eastAsia="en-GB"/>
        </w:rPr>
        <w:lastRenderedPageBreak/>
        <w:drawing>
          <wp:anchor distT="0" distB="0" distL="114300" distR="114300" simplePos="0" relativeHeight="251773952" behindDoc="0" locked="0" layoutInCell="1" allowOverlap="1" wp14:anchorId="2F68424C" wp14:editId="6C1CE7E7">
            <wp:simplePos x="0" y="0"/>
            <wp:positionH relativeFrom="rightMargin">
              <wp:align>left</wp:align>
            </wp:positionH>
            <wp:positionV relativeFrom="paragraph">
              <wp:posOffset>-676275</wp:posOffset>
            </wp:positionV>
            <wp:extent cx="698890" cy="676878"/>
            <wp:effectExtent l="0" t="0" r="6350" b="952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un_investigation_1092014.png"/>
                    <pic:cNvPicPr/>
                  </pic:nvPicPr>
                  <pic:blipFill rotWithShape="1">
                    <a:blip r:embed="rId23" cstate="print">
                      <a:extLst>
                        <a:ext uri="{28A0092B-C50C-407E-A947-70E740481C1C}">
                          <a14:useLocalDpi xmlns:a14="http://schemas.microsoft.com/office/drawing/2010/main" val="0"/>
                        </a:ext>
                      </a:extLst>
                    </a:blip>
                    <a:srcRect l="5251" r="5063" b="13162"/>
                    <a:stretch/>
                  </pic:blipFill>
                  <pic:spPr bwMode="auto">
                    <a:xfrm>
                      <a:off x="0" y="0"/>
                      <a:ext cx="698890" cy="6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02F2" w:rsidRPr="00210E0F">
        <w:rPr>
          <w:b/>
        </w:rPr>
        <w:t xml:space="preserve">Fieldwork Method 3: Emotion mapping </w:t>
      </w:r>
    </w:p>
    <w:p w14:paraId="11086BB5" w14:textId="32026219" w:rsidR="000302F2" w:rsidRDefault="000302F2" w:rsidP="000302F2">
      <w:pPr>
        <w:tabs>
          <w:tab w:val="left" w:pos="1457"/>
        </w:tabs>
      </w:pPr>
      <w:r>
        <w:t>For various sites around a Place, use the mood record sheet (on the next page) to pick a colour and number for the mood you feel in that place as a measure of your perception. Record your number (1-7) and colour (as r, g, b or y) in the exact point where you feel it. For example, if you feel relaxed in that place, put ‘g 5’.</w:t>
      </w:r>
    </w:p>
    <w:tbl>
      <w:tblPr>
        <w:tblStyle w:val="TableGrid"/>
        <w:tblW w:w="0" w:type="auto"/>
        <w:tblLook w:val="04A0" w:firstRow="1" w:lastRow="0" w:firstColumn="1" w:lastColumn="0" w:noHBand="0" w:noVBand="1"/>
      </w:tblPr>
      <w:tblGrid>
        <w:gridCol w:w="3823"/>
        <w:gridCol w:w="2693"/>
        <w:gridCol w:w="2500"/>
      </w:tblGrid>
      <w:tr w:rsidR="00210E0F" w14:paraId="050E80C4" w14:textId="77777777" w:rsidTr="00210E0F">
        <w:tc>
          <w:tcPr>
            <w:tcW w:w="3823" w:type="dxa"/>
            <w:shd w:val="clear" w:color="auto" w:fill="E2EFD9" w:themeFill="accent6" w:themeFillTint="33"/>
          </w:tcPr>
          <w:p w14:paraId="452924B2" w14:textId="0C07706E" w:rsidR="00210E0F" w:rsidRPr="00210E0F" w:rsidRDefault="00210E0F" w:rsidP="000302F2">
            <w:pPr>
              <w:tabs>
                <w:tab w:val="left" w:pos="1457"/>
              </w:tabs>
              <w:rPr>
                <w:b/>
              </w:rPr>
            </w:pPr>
            <w:r w:rsidRPr="00210E0F">
              <w:rPr>
                <w:b/>
              </w:rPr>
              <w:t>Your results</w:t>
            </w:r>
          </w:p>
        </w:tc>
        <w:tc>
          <w:tcPr>
            <w:tcW w:w="2693" w:type="dxa"/>
            <w:shd w:val="clear" w:color="auto" w:fill="E2EFD9" w:themeFill="accent6" w:themeFillTint="33"/>
          </w:tcPr>
          <w:p w14:paraId="56718E70" w14:textId="1C1F7AD5" w:rsidR="00210E0F" w:rsidRPr="00210E0F" w:rsidRDefault="00210E0F" w:rsidP="000302F2">
            <w:pPr>
              <w:tabs>
                <w:tab w:val="left" w:pos="1457"/>
              </w:tabs>
              <w:rPr>
                <w:b/>
              </w:rPr>
            </w:pPr>
            <w:r w:rsidRPr="00210E0F">
              <w:rPr>
                <w:b/>
              </w:rPr>
              <w:t>Colour</w:t>
            </w:r>
          </w:p>
        </w:tc>
        <w:tc>
          <w:tcPr>
            <w:tcW w:w="2500" w:type="dxa"/>
            <w:shd w:val="clear" w:color="auto" w:fill="E2EFD9" w:themeFill="accent6" w:themeFillTint="33"/>
          </w:tcPr>
          <w:p w14:paraId="5D724D5B" w14:textId="5004509D" w:rsidR="00210E0F" w:rsidRPr="00210E0F" w:rsidRDefault="00210E0F" w:rsidP="000302F2">
            <w:pPr>
              <w:tabs>
                <w:tab w:val="left" w:pos="1457"/>
              </w:tabs>
              <w:rPr>
                <w:b/>
              </w:rPr>
            </w:pPr>
            <w:r w:rsidRPr="00210E0F">
              <w:rPr>
                <w:b/>
              </w:rPr>
              <w:t>‘Strength’</w:t>
            </w:r>
          </w:p>
        </w:tc>
      </w:tr>
      <w:tr w:rsidR="00210E0F" w14:paraId="1C04789E" w14:textId="77777777" w:rsidTr="00210E0F">
        <w:tc>
          <w:tcPr>
            <w:tcW w:w="3823" w:type="dxa"/>
          </w:tcPr>
          <w:p w14:paraId="4F706ACA" w14:textId="77777777" w:rsidR="00210E0F" w:rsidRDefault="00210E0F" w:rsidP="000302F2">
            <w:pPr>
              <w:tabs>
                <w:tab w:val="left" w:pos="1457"/>
              </w:tabs>
            </w:pPr>
          </w:p>
          <w:p w14:paraId="17FB1D5D" w14:textId="0D9605FD" w:rsidR="00210E0F" w:rsidRDefault="00210E0F" w:rsidP="000302F2">
            <w:pPr>
              <w:tabs>
                <w:tab w:val="left" w:pos="1457"/>
              </w:tabs>
            </w:pPr>
            <w:r>
              <w:t>Emotion for Fieldwork Live site</w:t>
            </w:r>
          </w:p>
          <w:p w14:paraId="1D61BE78" w14:textId="6E92B77C" w:rsidR="00210E0F" w:rsidRDefault="00210E0F" w:rsidP="000302F2">
            <w:pPr>
              <w:tabs>
                <w:tab w:val="left" w:pos="1457"/>
              </w:tabs>
            </w:pPr>
          </w:p>
        </w:tc>
        <w:tc>
          <w:tcPr>
            <w:tcW w:w="2693" w:type="dxa"/>
          </w:tcPr>
          <w:p w14:paraId="49D4CEB2" w14:textId="77777777" w:rsidR="00210E0F" w:rsidRDefault="00210E0F" w:rsidP="000302F2">
            <w:pPr>
              <w:tabs>
                <w:tab w:val="left" w:pos="1457"/>
              </w:tabs>
            </w:pPr>
          </w:p>
        </w:tc>
        <w:tc>
          <w:tcPr>
            <w:tcW w:w="2500" w:type="dxa"/>
          </w:tcPr>
          <w:p w14:paraId="040A58FC" w14:textId="77777777" w:rsidR="00210E0F" w:rsidRDefault="00210E0F" w:rsidP="000302F2">
            <w:pPr>
              <w:tabs>
                <w:tab w:val="left" w:pos="1457"/>
              </w:tabs>
            </w:pPr>
          </w:p>
        </w:tc>
      </w:tr>
      <w:tr w:rsidR="00210E0F" w14:paraId="136C15FB" w14:textId="77777777" w:rsidTr="00210E0F">
        <w:tc>
          <w:tcPr>
            <w:tcW w:w="3823" w:type="dxa"/>
          </w:tcPr>
          <w:p w14:paraId="47C513BB" w14:textId="77777777" w:rsidR="00210E0F" w:rsidRDefault="00210E0F" w:rsidP="000302F2">
            <w:pPr>
              <w:tabs>
                <w:tab w:val="left" w:pos="1457"/>
              </w:tabs>
            </w:pPr>
            <w:r>
              <w:t xml:space="preserve">Emotion for your Dedham site (viewed on Google Street View or the </w:t>
            </w:r>
            <w:proofErr w:type="spellStart"/>
            <w:r>
              <w:t>Storymap</w:t>
            </w:r>
            <w:proofErr w:type="spellEnd"/>
            <w:r>
              <w:t>)</w:t>
            </w:r>
          </w:p>
          <w:p w14:paraId="186E977A" w14:textId="73F2E195" w:rsidR="00210E0F" w:rsidRDefault="00210E0F" w:rsidP="000302F2">
            <w:pPr>
              <w:tabs>
                <w:tab w:val="left" w:pos="1457"/>
              </w:tabs>
            </w:pPr>
          </w:p>
        </w:tc>
        <w:tc>
          <w:tcPr>
            <w:tcW w:w="2693" w:type="dxa"/>
          </w:tcPr>
          <w:p w14:paraId="65B5E69B" w14:textId="77777777" w:rsidR="00210E0F" w:rsidRDefault="00210E0F" w:rsidP="000302F2">
            <w:pPr>
              <w:tabs>
                <w:tab w:val="left" w:pos="1457"/>
              </w:tabs>
            </w:pPr>
          </w:p>
        </w:tc>
        <w:tc>
          <w:tcPr>
            <w:tcW w:w="2500" w:type="dxa"/>
          </w:tcPr>
          <w:p w14:paraId="0E5CA67F" w14:textId="77777777" w:rsidR="00210E0F" w:rsidRDefault="00210E0F" w:rsidP="000302F2">
            <w:pPr>
              <w:tabs>
                <w:tab w:val="left" w:pos="1457"/>
              </w:tabs>
            </w:pPr>
          </w:p>
        </w:tc>
      </w:tr>
    </w:tbl>
    <w:p w14:paraId="207A158D" w14:textId="7F4E442E" w:rsidR="00210E0F" w:rsidRPr="00210E0F" w:rsidRDefault="00210E0F" w:rsidP="000302F2">
      <w:pPr>
        <w:tabs>
          <w:tab w:val="left" w:pos="1457"/>
        </w:tabs>
        <w:rPr>
          <w:b/>
        </w:rPr>
      </w:pPr>
    </w:p>
    <w:tbl>
      <w:tblPr>
        <w:tblStyle w:val="TableGrid"/>
        <w:tblW w:w="0" w:type="auto"/>
        <w:tblInd w:w="-5" w:type="dxa"/>
        <w:tblLook w:val="04A0" w:firstRow="1" w:lastRow="0" w:firstColumn="1" w:lastColumn="0" w:noHBand="0" w:noVBand="1"/>
      </w:tblPr>
      <w:tblGrid>
        <w:gridCol w:w="4693"/>
        <w:gridCol w:w="4328"/>
      </w:tblGrid>
      <w:tr w:rsidR="00210E0F" w:rsidRPr="00210E0F" w14:paraId="784E97E1" w14:textId="77777777" w:rsidTr="00916B06">
        <w:tc>
          <w:tcPr>
            <w:tcW w:w="9021" w:type="dxa"/>
            <w:gridSpan w:val="2"/>
            <w:shd w:val="clear" w:color="auto" w:fill="E2EFD9" w:themeFill="accent6" w:themeFillTint="33"/>
          </w:tcPr>
          <w:p w14:paraId="7D7122BD" w14:textId="5E34787F" w:rsidR="00210E0F" w:rsidRPr="00210E0F" w:rsidRDefault="00210E0F" w:rsidP="00916B06">
            <w:pPr>
              <w:pStyle w:val="ListParagraph"/>
              <w:ind w:left="0"/>
              <w:rPr>
                <w:b/>
                <w:sz w:val="24"/>
              </w:rPr>
            </w:pPr>
            <w:r w:rsidRPr="00210E0F">
              <w:rPr>
                <w:b/>
              </w:rPr>
              <w:t>Evaluation of Emotion mapping method: note here any pros or cons we identify</w:t>
            </w:r>
          </w:p>
        </w:tc>
      </w:tr>
      <w:tr w:rsidR="00210E0F" w14:paraId="7667B921" w14:textId="77777777" w:rsidTr="00916B06">
        <w:tc>
          <w:tcPr>
            <w:tcW w:w="4693" w:type="dxa"/>
          </w:tcPr>
          <w:p w14:paraId="7A25903D" w14:textId="77777777" w:rsidR="00210E0F" w:rsidRDefault="00210E0F" w:rsidP="00916B06">
            <w:pPr>
              <w:pStyle w:val="ListParagraph"/>
              <w:ind w:left="0"/>
              <w:rPr>
                <w:sz w:val="24"/>
              </w:rPr>
            </w:pPr>
          </w:p>
          <w:p w14:paraId="0E1B7DF5" w14:textId="77777777" w:rsidR="00210E0F" w:rsidRDefault="00210E0F" w:rsidP="00916B06">
            <w:pPr>
              <w:pStyle w:val="ListParagraph"/>
              <w:ind w:left="0"/>
              <w:rPr>
                <w:sz w:val="24"/>
              </w:rPr>
            </w:pPr>
          </w:p>
          <w:p w14:paraId="4FBBD4FA" w14:textId="77777777" w:rsidR="00210E0F" w:rsidRDefault="00210E0F" w:rsidP="00916B06">
            <w:pPr>
              <w:pStyle w:val="ListParagraph"/>
              <w:ind w:left="0"/>
              <w:rPr>
                <w:sz w:val="24"/>
              </w:rPr>
            </w:pPr>
          </w:p>
          <w:p w14:paraId="73E664C4" w14:textId="77777777" w:rsidR="00210E0F" w:rsidRDefault="00210E0F" w:rsidP="00916B06">
            <w:pPr>
              <w:pStyle w:val="ListParagraph"/>
              <w:ind w:left="0"/>
              <w:rPr>
                <w:sz w:val="24"/>
              </w:rPr>
            </w:pPr>
          </w:p>
        </w:tc>
        <w:tc>
          <w:tcPr>
            <w:tcW w:w="4328" w:type="dxa"/>
          </w:tcPr>
          <w:p w14:paraId="68B4AD42" w14:textId="77777777" w:rsidR="00210E0F" w:rsidRDefault="00210E0F" w:rsidP="00916B06">
            <w:pPr>
              <w:pStyle w:val="ListParagraph"/>
              <w:ind w:left="0"/>
              <w:rPr>
                <w:sz w:val="24"/>
              </w:rPr>
            </w:pPr>
          </w:p>
        </w:tc>
      </w:tr>
      <w:tr w:rsidR="00210E0F" w14:paraId="002F5967" w14:textId="77777777" w:rsidTr="00916B06">
        <w:tc>
          <w:tcPr>
            <w:tcW w:w="4693" w:type="dxa"/>
          </w:tcPr>
          <w:p w14:paraId="0436265F" w14:textId="77777777" w:rsidR="00210E0F" w:rsidRDefault="00210E0F" w:rsidP="00916B06">
            <w:pPr>
              <w:pStyle w:val="ListParagraph"/>
              <w:ind w:left="0"/>
              <w:rPr>
                <w:sz w:val="24"/>
              </w:rPr>
            </w:pPr>
          </w:p>
          <w:p w14:paraId="2C6AB5E6" w14:textId="77777777" w:rsidR="00210E0F" w:rsidRDefault="00210E0F" w:rsidP="00916B06">
            <w:pPr>
              <w:pStyle w:val="ListParagraph"/>
              <w:ind w:left="0"/>
              <w:rPr>
                <w:sz w:val="24"/>
              </w:rPr>
            </w:pPr>
          </w:p>
          <w:p w14:paraId="14D0F28D" w14:textId="77777777" w:rsidR="00210E0F" w:rsidRDefault="00210E0F" w:rsidP="00916B06">
            <w:pPr>
              <w:pStyle w:val="ListParagraph"/>
              <w:ind w:left="0"/>
              <w:rPr>
                <w:sz w:val="24"/>
              </w:rPr>
            </w:pPr>
          </w:p>
          <w:p w14:paraId="2EF5D554" w14:textId="77777777" w:rsidR="00210E0F" w:rsidRDefault="00210E0F" w:rsidP="00916B06">
            <w:pPr>
              <w:pStyle w:val="ListParagraph"/>
              <w:ind w:left="0"/>
              <w:rPr>
                <w:sz w:val="24"/>
              </w:rPr>
            </w:pPr>
          </w:p>
        </w:tc>
        <w:tc>
          <w:tcPr>
            <w:tcW w:w="4328" w:type="dxa"/>
          </w:tcPr>
          <w:p w14:paraId="2805C3A5" w14:textId="77777777" w:rsidR="00210E0F" w:rsidRDefault="00210E0F" w:rsidP="00916B06">
            <w:pPr>
              <w:pStyle w:val="ListParagraph"/>
              <w:ind w:left="0"/>
              <w:rPr>
                <w:sz w:val="24"/>
              </w:rPr>
            </w:pPr>
          </w:p>
        </w:tc>
      </w:tr>
    </w:tbl>
    <w:p w14:paraId="0BCBBA03" w14:textId="4C24EFDA" w:rsidR="000302F2" w:rsidRDefault="000302F2" w:rsidP="000302F2">
      <w:pPr>
        <w:tabs>
          <w:tab w:val="left" w:pos="1457"/>
        </w:tabs>
      </w:pPr>
    </w:p>
    <w:p w14:paraId="0CC85359" w14:textId="28E246E5" w:rsidR="00F260EF" w:rsidRDefault="000302F2" w:rsidP="000302F2">
      <w:pPr>
        <w:tabs>
          <w:tab w:val="left" w:pos="1457"/>
        </w:tabs>
        <w:sectPr w:rsidR="00F260EF" w:rsidSect="000D0A4F">
          <w:pgSz w:w="11906" w:h="16838"/>
          <w:pgMar w:top="1440" w:right="1440" w:bottom="1440" w:left="1440" w:header="708" w:footer="708" w:gutter="0"/>
          <w:cols w:space="708"/>
          <w:docGrid w:linePitch="360"/>
        </w:sectPr>
      </w:pPr>
      <w:r w:rsidRPr="00F12E96">
        <w:rPr>
          <w:b/>
        </w:rPr>
        <w:t>Now try submitting some further observations for the place you are working from now</w:t>
      </w:r>
      <w:r>
        <w:t xml:space="preserve">. We will use Survey 123 to do this, follow this link </w:t>
      </w:r>
      <w:hyperlink r:id="rId44" w:history="1">
        <w:r w:rsidRPr="007539C1">
          <w:rPr>
            <w:rStyle w:val="Hyperlink"/>
          </w:rPr>
          <w:t>https://bit.ly/fieldworklivePlaceData</w:t>
        </w:r>
      </w:hyperlink>
      <w:r>
        <w:t xml:space="preserve"> . This will help us capture an extensive big-dataset for how people f</w:t>
      </w:r>
      <w:r w:rsidR="00014916">
        <w:t xml:space="preserve">eel about their place right </w:t>
      </w:r>
    </w:p>
    <w:p w14:paraId="3B6E2F85" w14:textId="5F55D975" w:rsidR="00546600" w:rsidRDefault="000F6782" w:rsidP="008051D7">
      <w:pPr>
        <w:tabs>
          <w:tab w:val="left" w:pos="1457"/>
        </w:tabs>
      </w:pPr>
      <w:r>
        <w:rPr>
          <w:b/>
          <w:noProof/>
          <w:lang w:eastAsia="en-GB"/>
        </w:rPr>
        <w:lastRenderedPageBreak/>
        <w:drawing>
          <wp:anchor distT="0" distB="0" distL="114300" distR="114300" simplePos="0" relativeHeight="251776000" behindDoc="0" locked="0" layoutInCell="1" allowOverlap="1" wp14:anchorId="7B84535D" wp14:editId="7EE2FF26">
            <wp:simplePos x="0" y="0"/>
            <wp:positionH relativeFrom="rightMargin">
              <wp:align>left</wp:align>
            </wp:positionH>
            <wp:positionV relativeFrom="paragraph">
              <wp:posOffset>-636607</wp:posOffset>
            </wp:positionV>
            <wp:extent cx="698890" cy="676878"/>
            <wp:effectExtent l="0" t="0" r="6350" b="9525"/>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un_investigation_1092014.png"/>
                    <pic:cNvPicPr/>
                  </pic:nvPicPr>
                  <pic:blipFill rotWithShape="1">
                    <a:blip r:embed="rId23" cstate="print">
                      <a:extLst>
                        <a:ext uri="{28A0092B-C50C-407E-A947-70E740481C1C}">
                          <a14:useLocalDpi xmlns:a14="http://schemas.microsoft.com/office/drawing/2010/main" val="0"/>
                        </a:ext>
                      </a:extLst>
                    </a:blip>
                    <a:srcRect l="5251" r="5063" b="13162"/>
                    <a:stretch/>
                  </pic:blipFill>
                  <pic:spPr bwMode="auto">
                    <a:xfrm>
                      <a:off x="0" y="0"/>
                      <a:ext cx="698890" cy="6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38112" behindDoc="0" locked="0" layoutInCell="1" allowOverlap="1" wp14:anchorId="23EDDEA0" wp14:editId="2FB66ADC">
            <wp:simplePos x="0" y="0"/>
            <wp:positionH relativeFrom="margin">
              <wp:posOffset>-629920</wp:posOffset>
            </wp:positionH>
            <wp:positionV relativeFrom="paragraph">
              <wp:posOffset>335223</wp:posOffset>
            </wp:positionV>
            <wp:extent cx="6991086" cy="5823857"/>
            <wp:effectExtent l="0" t="0" r="635" b="5715"/>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991086" cy="5823857"/>
                    </a:xfrm>
                    <a:prstGeom prst="rect">
                      <a:avLst/>
                    </a:prstGeom>
                    <a:noFill/>
                  </pic:spPr>
                </pic:pic>
              </a:graphicData>
            </a:graphic>
            <wp14:sizeRelH relativeFrom="margin">
              <wp14:pctWidth>0</wp14:pctWidth>
            </wp14:sizeRelH>
            <wp14:sizeRelV relativeFrom="margin">
              <wp14:pctHeight>0</wp14:pctHeight>
            </wp14:sizeRelV>
          </wp:anchor>
        </w:drawing>
      </w:r>
    </w:p>
    <w:p w14:paraId="2F5ACAC5" w14:textId="77777777" w:rsidR="00546600" w:rsidRPr="00546600" w:rsidRDefault="00546600" w:rsidP="00546600"/>
    <w:p w14:paraId="2F9DDD9A" w14:textId="70CAE07B" w:rsidR="00546600" w:rsidRPr="00546600" w:rsidRDefault="00546600" w:rsidP="00546600"/>
    <w:p w14:paraId="1A73DD61" w14:textId="77777777" w:rsidR="00546600" w:rsidRPr="00546600" w:rsidRDefault="00546600" w:rsidP="00546600"/>
    <w:p w14:paraId="35803C54" w14:textId="77777777" w:rsidR="00546600" w:rsidRPr="00546600" w:rsidRDefault="00546600" w:rsidP="00546600"/>
    <w:p w14:paraId="2AA2EFDD" w14:textId="77777777" w:rsidR="00546600" w:rsidRPr="00546600" w:rsidRDefault="00546600" w:rsidP="00546600"/>
    <w:p w14:paraId="6068D9A7" w14:textId="77777777" w:rsidR="00546600" w:rsidRPr="00546600" w:rsidRDefault="00546600" w:rsidP="00546600"/>
    <w:p w14:paraId="1ACF1533" w14:textId="77777777" w:rsidR="00546600" w:rsidRPr="00546600" w:rsidRDefault="00546600" w:rsidP="00546600"/>
    <w:p w14:paraId="134E2DDF" w14:textId="77777777" w:rsidR="00546600" w:rsidRPr="00546600" w:rsidRDefault="00546600" w:rsidP="00546600"/>
    <w:p w14:paraId="4681617C" w14:textId="77777777" w:rsidR="00546600" w:rsidRPr="00546600" w:rsidRDefault="00546600" w:rsidP="00546600"/>
    <w:p w14:paraId="620E3362" w14:textId="77777777" w:rsidR="00546600" w:rsidRPr="00546600" w:rsidRDefault="00546600" w:rsidP="00546600"/>
    <w:p w14:paraId="0FFC93D4" w14:textId="77777777" w:rsidR="00546600" w:rsidRPr="00546600" w:rsidRDefault="00546600" w:rsidP="00546600"/>
    <w:p w14:paraId="4A2F50F1" w14:textId="77777777" w:rsidR="00546600" w:rsidRPr="00546600" w:rsidRDefault="00546600" w:rsidP="00546600"/>
    <w:p w14:paraId="1CD3E3DE" w14:textId="77777777" w:rsidR="00546600" w:rsidRPr="00546600" w:rsidRDefault="00546600" w:rsidP="00546600"/>
    <w:p w14:paraId="3B9A2F85" w14:textId="77777777" w:rsidR="00546600" w:rsidRPr="00546600" w:rsidRDefault="00546600" w:rsidP="00546600"/>
    <w:p w14:paraId="07674872" w14:textId="77777777" w:rsidR="00546600" w:rsidRPr="00546600" w:rsidRDefault="00546600" w:rsidP="00546600"/>
    <w:p w14:paraId="2968E712" w14:textId="77777777" w:rsidR="00546600" w:rsidRPr="00546600" w:rsidRDefault="00546600" w:rsidP="00546600"/>
    <w:p w14:paraId="0A6F3893" w14:textId="77777777" w:rsidR="00546600" w:rsidRPr="00546600" w:rsidRDefault="00546600" w:rsidP="00546600"/>
    <w:p w14:paraId="32CB6228" w14:textId="77777777" w:rsidR="00546600" w:rsidRPr="00546600" w:rsidRDefault="00546600" w:rsidP="00546600"/>
    <w:p w14:paraId="0CBAF96D" w14:textId="26BAB6F2" w:rsidR="00EE72F5" w:rsidRDefault="00546600" w:rsidP="00546600">
      <w:pPr>
        <w:tabs>
          <w:tab w:val="left" w:pos="12360"/>
        </w:tabs>
      </w:pPr>
      <w:r>
        <w:tab/>
      </w:r>
    </w:p>
    <w:p w14:paraId="7DFF1DEC" w14:textId="77777777" w:rsidR="00EE72F5" w:rsidRDefault="00EE72F5" w:rsidP="00546600">
      <w:pPr>
        <w:tabs>
          <w:tab w:val="left" w:pos="12360"/>
        </w:tabs>
      </w:pPr>
      <w:r>
        <w:br w:type="page"/>
      </w:r>
    </w:p>
    <w:p w14:paraId="3EB1C6F7" w14:textId="28801512" w:rsidR="00EE72F5" w:rsidRDefault="000F6782" w:rsidP="00EE72F5">
      <w:pPr>
        <w:rPr>
          <w:b/>
          <w:u w:val="single"/>
        </w:rPr>
      </w:pPr>
      <w:r>
        <w:rPr>
          <w:b/>
          <w:noProof/>
          <w:lang w:eastAsia="en-GB"/>
        </w:rPr>
        <w:lastRenderedPageBreak/>
        <w:drawing>
          <wp:anchor distT="0" distB="0" distL="114300" distR="114300" simplePos="0" relativeHeight="251778048" behindDoc="0" locked="0" layoutInCell="1" allowOverlap="1" wp14:anchorId="2D680EFE" wp14:editId="54B527D5">
            <wp:simplePos x="0" y="0"/>
            <wp:positionH relativeFrom="rightMargin">
              <wp:align>left</wp:align>
            </wp:positionH>
            <wp:positionV relativeFrom="paragraph">
              <wp:posOffset>-676275</wp:posOffset>
            </wp:positionV>
            <wp:extent cx="698890" cy="676878"/>
            <wp:effectExtent l="0" t="0" r="6350" b="9525"/>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un_investigation_1092014.png"/>
                    <pic:cNvPicPr/>
                  </pic:nvPicPr>
                  <pic:blipFill rotWithShape="1">
                    <a:blip r:embed="rId23" cstate="print">
                      <a:extLst>
                        <a:ext uri="{28A0092B-C50C-407E-A947-70E740481C1C}">
                          <a14:useLocalDpi xmlns:a14="http://schemas.microsoft.com/office/drawing/2010/main" val="0"/>
                        </a:ext>
                      </a:extLst>
                    </a:blip>
                    <a:srcRect l="5251" r="5063" b="13162"/>
                    <a:stretch/>
                  </pic:blipFill>
                  <pic:spPr bwMode="auto">
                    <a:xfrm>
                      <a:off x="0" y="0"/>
                      <a:ext cx="698890" cy="6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72F5" w:rsidRPr="008051D7">
        <w:rPr>
          <w:b/>
          <w:u w:val="single"/>
        </w:rPr>
        <w:t>Investig</w:t>
      </w:r>
      <w:r w:rsidR="00EE72F5">
        <w:rPr>
          <w:b/>
          <w:u w:val="single"/>
        </w:rPr>
        <w:t>ating Flooding: Physical</w:t>
      </w:r>
      <w:r w:rsidR="00EE72F5" w:rsidRPr="008051D7">
        <w:rPr>
          <w:b/>
          <w:u w:val="single"/>
        </w:rPr>
        <w:t xml:space="preserve"> Geography</w:t>
      </w:r>
    </w:p>
    <w:p w14:paraId="1DD04007" w14:textId="4B593FAB" w:rsidR="00210E0F" w:rsidRPr="00210E0F" w:rsidRDefault="00210E0F" w:rsidP="00EE72F5">
      <w:pPr>
        <w:rPr>
          <w:u w:val="single"/>
        </w:rPr>
      </w:pPr>
      <w:r w:rsidRPr="00210E0F">
        <w:rPr>
          <w:u w:val="single"/>
        </w:rPr>
        <w:t>Pre</w:t>
      </w:r>
      <w:r>
        <w:rPr>
          <w:u w:val="single"/>
        </w:rPr>
        <w:t xml:space="preserve"> Live</w:t>
      </w:r>
      <w:r w:rsidRPr="00210E0F">
        <w:rPr>
          <w:u w:val="single"/>
        </w:rPr>
        <w:t xml:space="preserve"> Lesson Learning</w:t>
      </w:r>
    </w:p>
    <w:p w14:paraId="77A9AC11" w14:textId="77777777" w:rsidR="00EE72F5" w:rsidRDefault="00EE72F5" w:rsidP="00546600">
      <w:pPr>
        <w:tabs>
          <w:tab w:val="left" w:pos="12360"/>
        </w:tabs>
      </w:pPr>
      <w:r>
        <w:t xml:space="preserve">A drainage basin is an open system, with water (matter and energy) able to enter and leave (inputs and outputs) across the catchment watershed (boundary between systems). Geographers use a ‘systems approach’ to simplify these complicated processes. </w:t>
      </w:r>
    </w:p>
    <w:p w14:paraId="3478184B" w14:textId="77777777" w:rsidR="00EE72F5" w:rsidRPr="00210E0F" w:rsidRDefault="00EE72F5" w:rsidP="00EE72F5">
      <w:pPr>
        <w:pStyle w:val="ListParagraph"/>
        <w:numPr>
          <w:ilvl w:val="0"/>
          <w:numId w:val="14"/>
        </w:numPr>
        <w:tabs>
          <w:tab w:val="left" w:pos="12360"/>
        </w:tabs>
        <w:rPr>
          <w:b/>
        </w:rPr>
      </w:pPr>
      <w:r w:rsidRPr="00210E0F">
        <w:rPr>
          <w:b/>
        </w:rPr>
        <w:t xml:space="preserve">The hydrological cycle within the drainage basin </w:t>
      </w:r>
    </w:p>
    <w:p w14:paraId="0B6F116D" w14:textId="70E8F7D2" w:rsidR="00EE72F5" w:rsidRDefault="00EE72F5" w:rsidP="00EE72F5">
      <w:pPr>
        <w:pStyle w:val="ListParagraph"/>
        <w:tabs>
          <w:tab w:val="left" w:pos="12360"/>
        </w:tabs>
        <w:ind w:left="360"/>
      </w:pPr>
      <w:r>
        <w:t xml:space="preserve">Watch the drainage basin hydrological cycle learning video. Take note of how ‘stores’, ‘flows’ ‘inputs’ and ‘outputs’ are defined within a drainage basin </w:t>
      </w:r>
      <w:hyperlink r:id="rId46" w:history="1">
        <w:r w:rsidRPr="007539C1">
          <w:rPr>
            <w:rStyle w:val="Hyperlink"/>
          </w:rPr>
          <w:t>www.youtube.com/watch?v=8GOJ3S5jKSI</w:t>
        </w:r>
      </w:hyperlink>
      <w:r>
        <w:t xml:space="preserve">  </w:t>
      </w:r>
    </w:p>
    <w:p w14:paraId="7CA5E009" w14:textId="7E48C963" w:rsidR="00EE72F5" w:rsidRDefault="00EE72F5" w:rsidP="00EE72F5">
      <w:pPr>
        <w:pStyle w:val="ListParagraph"/>
        <w:tabs>
          <w:tab w:val="left" w:pos="12360"/>
        </w:tabs>
        <w:ind w:left="360"/>
      </w:pPr>
      <w:r w:rsidRPr="00F12E96">
        <w:rPr>
          <w:b/>
        </w:rPr>
        <w:t>Using the key words on the diagram, classify them as stores, flows, inputs or outputs</w:t>
      </w:r>
      <w:r>
        <w:t>. If you are unsure, or any terms are unfamiliar, star them and come back to them at the end.</w:t>
      </w:r>
    </w:p>
    <w:p w14:paraId="4962DA7E" w14:textId="47B49847" w:rsidR="00EE72F5" w:rsidRDefault="00EE72F5" w:rsidP="00EE72F5">
      <w:pPr>
        <w:tabs>
          <w:tab w:val="left" w:pos="12360"/>
        </w:tabs>
      </w:pPr>
      <w:r>
        <w:rPr>
          <w:noProof/>
          <w:lang w:eastAsia="en-GB"/>
        </w:rPr>
        <w:drawing>
          <wp:inline distT="0" distB="0" distL="0" distR="0" wp14:anchorId="078A4710" wp14:editId="2E5D2DD9">
            <wp:extent cx="5704114" cy="4877832"/>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7978" t="23299" r="54037" b="18954"/>
                    <a:stretch/>
                  </pic:blipFill>
                  <pic:spPr bwMode="auto">
                    <a:xfrm>
                      <a:off x="0" y="0"/>
                      <a:ext cx="5725183" cy="4895849"/>
                    </a:xfrm>
                    <a:prstGeom prst="rect">
                      <a:avLst/>
                    </a:prstGeom>
                    <a:ln>
                      <a:noFill/>
                    </a:ln>
                    <a:extLst>
                      <a:ext uri="{53640926-AAD7-44D8-BBD7-CCE9431645EC}">
                        <a14:shadowObscured xmlns:a14="http://schemas.microsoft.com/office/drawing/2010/main"/>
                      </a:ext>
                    </a:extLst>
                  </pic:spPr>
                </pic:pic>
              </a:graphicData>
            </a:graphic>
          </wp:inline>
        </w:drawing>
      </w:r>
    </w:p>
    <w:p w14:paraId="596B61BB" w14:textId="77777777" w:rsidR="00EE72F5" w:rsidRDefault="00EE72F5">
      <w:r>
        <w:br w:type="page"/>
      </w:r>
    </w:p>
    <w:p w14:paraId="3DC76051" w14:textId="7E07C07C" w:rsidR="00EE72F5" w:rsidRPr="004841B9" w:rsidRDefault="000F6782" w:rsidP="00EE72F5">
      <w:pPr>
        <w:pStyle w:val="ListParagraph"/>
        <w:numPr>
          <w:ilvl w:val="0"/>
          <w:numId w:val="14"/>
        </w:numPr>
        <w:tabs>
          <w:tab w:val="left" w:pos="12360"/>
        </w:tabs>
        <w:rPr>
          <w:b/>
        </w:rPr>
      </w:pPr>
      <w:r>
        <w:rPr>
          <w:b/>
          <w:noProof/>
          <w:lang w:eastAsia="en-GB"/>
        </w:rPr>
        <w:lastRenderedPageBreak/>
        <w:drawing>
          <wp:anchor distT="0" distB="0" distL="114300" distR="114300" simplePos="0" relativeHeight="251780096" behindDoc="0" locked="0" layoutInCell="1" allowOverlap="1" wp14:anchorId="7A9A2F1F" wp14:editId="0A704751">
            <wp:simplePos x="0" y="0"/>
            <wp:positionH relativeFrom="rightMargin">
              <wp:align>left</wp:align>
            </wp:positionH>
            <wp:positionV relativeFrom="paragraph">
              <wp:posOffset>-676275</wp:posOffset>
            </wp:positionV>
            <wp:extent cx="698890" cy="676878"/>
            <wp:effectExtent l="0" t="0" r="6350" b="9525"/>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un_investigation_1092014.png"/>
                    <pic:cNvPicPr/>
                  </pic:nvPicPr>
                  <pic:blipFill rotWithShape="1">
                    <a:blip r:embed="rId23" cstate="print">
                      <a:extLst>
                        <a:ext uri="{28A0092B-C50C-407E-A947-70E740481C1C}">
                          <a14:useLocalDpi xmlns:a14="http://schemas.microsoft.com/office/drawing/2010/main" val="0"/>
                        </a:ext>
                      </a:extLst>
                    </a:blip>
                    <a:srcRect l="5251" r="5063" b="13162"/>
                    <a:stretch/>
                  </pic:blipFill>
                  <pic:spPr bwMode="auto">
                    <a:xfrm>
                      <a:off x="0" y="0"/>
                      <a:ext cx="698890" cy="6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41B9" w:rsidRPr="004841B9">
        <w:rPr>
          <w:b/>
          <w:noProof/>
          <w:lang w:eastAsia="en-GB"/>
        </w:rPr>
        <w:drawing>
          <wp:anchor distT="0" distB="0" distL="114300" distR="114300" simplePos="0" relativeHeight="251739136" behindDoc="1" locked="0" layoutInCell="1" allowOverlap="1" wp14:anchorId="6F57D36F" wp14:editId="4DEB554D">
            <wp:simplePos x="0" y="0"/>
            <wp:positionH relativeFrom="column">
              <wp:posOffset>2546985</wp:posOffset>
            </wp:positionH>
            <wp:positionV relativeFrom="paragraph">
              <wp:posOffset>0</wp:posOffset>
            </wp:positionV>
            <wp:extent cx="3653155" cy="2610485"/>
            <wp:effectExtent l="0" t="0" r="4445" b="0"/>
            <wp:wrapTight wrapText="bothSides">
              <wp:wrapPolygon edited="0">
                <wp:start x="0" y="0"/>
                <wp:lineTo x="0" y="21437"/>
                <wp:lineTo x="21514" y="21437"/>
                <wp:lineTo x="21514" y="0"/>
                <wp:lineTo x="0"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25647" t="35792" r="53088" b="37188"/>
                    <a:stretch/>
                  </pic:blipFill>
                  <pic:spPr bwMode="auto">
                    <a:xfrm>
                      <a:off x="0" y="0"/>
                      <a:ext cx="3653155" cy="2610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72F5" w:rsidRPr="004841B9">
        <w:rPr>
          <w:b/>
        </w:rPr>
        <w:t xml:space="preserve">The flood hydrograph </w:t>
      </w:r>
    </w:p>
    <w:p w14:paraId="6496C6B3" w14:textId="211B8CA6" w:rsidR="00EE72F5" w:rsidRDefault="00EE72F5" w:rsidP="00EE72F5">
      <w:pPr>
        <w:pStyle w:val="ListParagraph"/>
        <w:tabs>
          <w:tab w:val="left" w:pos="12360"/>
        </w:tabs>
        <w:ind w:left="360"/>
      </w:pPr>
      <w:r>
        <w:t xml:space="preserve">The characteristics of any drainage basin and the climate will affect the likelihood and severity of flood events. A flood hydrograph is a graph that shows how a river responds to a period of rain. </w:t>
      </w:r>
    </w:p>
    <w:p w14:paraId="6407A1C7" w14:textId="72429AD9" w:rsidR="00EE72F5" w:rsidRDefault="00EE72F5" w:rsidP="00EE72F5">
      <w:pPr>
        <w:pStyle w:val="ListParagraph"/>
        <w:tabs>
          <w:tab w:val="left" w:pos="12360"/>
        </w:tabs>
        <w:ind w:left="360"/>
      </w:pPr>
    </w:p>
    <w:p w14:paraId="7642A957" w14:textId="699470CE" w:rsidR="00EE72F5" w:rsidRDefault="00EE72F5" w:rsidP="00EE72F5">
      <w:pPr>
        <w:pStyle w:val="ListParagraph"/>
        <w:tabs>
          <w:tab w:val="left" w:pos="12360"/>
        </w:tabs>
        <w:ind w:left="360"/>
      </w:pPr>
      <w:r w:rsidRPr="00210E0F">
        <w:rPr>
          <w:b/>
        </w:rPr>
        <w:t>Using your prior knowledge from GCSE</w:t>
      </w:r>
      <w:r>
        <w:t>, can you explain how the following characteristics will affect the hydrograph? (As an example one has been done for you.)</w:t>
      </w:r>
    </w:p>
    <w:p w14:paraId="5E87AEAD" w14:textId="6FD79D7E" w:rsidR="004841B9" w:rsidRDefault="004841B9" w:rsidP="00EE72F5">
      <w:pPr>
        <w:pStyle w:val="ListParagraph"/>
        <w:tabs>
          <w:tab w:val="left" w:pos="12360"/>
        </w:tabs>
        <w:ind w:left="360"/>
      </w:pPr>
    </w:p>
    <w:p w14:paraId="3DC1E6B5" w14:textId="77777777" w:rsidR="00210E0F" w:rsidRDefault="00210E0F" w:rsidP="00EE72F5">
      <w:pPr>
        <w:pStyle w:val="ListParagraph"/>
        <w:tabs>
          <w:tab w:val="left" w:pos="12360"/>
        </w:tabs>
        <w:ind w:left="360"/>
      </w:pPr>
    </w:p>
    <w:tbl>
      <w:tblPr>
        <w:tblStyle w:val="TableGrid"/>
        <w:tblW w:w="0" w:type="auto"/>
        <w:tblInd w:w="360" w:type="dxa"/>
        <w:tblLook w:val="04A0" w:firstRow="1" w:lastRow="0" w:firstColumn="1" w:lastColumn="0" w:noHBand="0" w:noVBand="1"/>
      </w:tblPr>
      <w:tblGrid>
        <w:gridCol w:w="2470"/>
        <w:gridCol w:w="6186"/>
      </w:tblGrid>
      <w:tr w:rsidR="00210E0F" w14:paraId="26F0B125" w14:textId="77777777" w:rsidTr="00210E0F">
        <w:trPr>
          <w:trHeight w:val="1611"/>
        </w:trPr>
        <w:tc>
          <w:tcPr>
            <w:tcW w:w="2470" w:type="dxa"/>
            <w:shd w:val="clear" w:color="auto" w:fill="E2EFD9" w:themeFill="accent6" w:themeFillTint="33"/>
            <w:vAlign w:val="center"/>
          </w:tcPr>
          <w:p w14:paraId="30F8132F" w14:textId="51280E69" w:rsidR="00210E0F" w:rsidRPr="00210E0F" w:rsidRDefault="00210E0F" w:rsidP="00210E0F">
            <w:pPr>
              <w:pStyle w:val="ListParagraph"/>
              <w:tabs>
                <w:tab w:val="left" w:pos="12360"/>
              </w:tabs>
              <w:ind w:left="0"/>
              <w:jc w:val="center"/>
              <w:rPr>
                <w:b/>
              </w:rPr>
            </w:pPr>
            <w:r w:rsidRPr="00210E0F">
              <w:rPr>
                <w:b/>
              </w:rPr>
              <w:t>Antecedent conditions</w:t>
            </w:r>
          </w:p>
        </w:tc>
        <w:tc>
          <w:tcPr>
            <w:tcW w:w="6186" w:type="dxa"/>
          </w:tcPr>
          <w:p w14:paraId="3804B06A" w14:textId="54B55809" w:rsidR="00210E0F" w:rsidRDefault="00210E0F" w:rsidP="00EE72F5">
            <w:pPr>
              <w:pStyle w:val="ListParagraph"/>
              <w:tabs>
                <w:tab w:val="left" w:pos="12360"/>
              </w:tabs>
              <w:ind w:left="0"/>
            </w:pPr>
            <w:r>
              <w:t>The conditions occurring before (7-10 days prior). After heavy rain, for example, the soil becomes saturated: water will be unable to infiltrate and will flow into the river more quickly as surface run off. Lag time of the flood hydrograph will be reduced, the rising limb of the hydrograph will be steeper, peak discharge will occur sooner.</w:t>
            </w:r>
          </w:p>
        </w:tc>
      </w:tr>
      <w:tr w:rsidR="00210E0F" w14:paraId="2BF52E64" w14:textId="77777777" w:rsidTr="00210E0F">
        <w:trPr>
          <w:trHeight w:val="1611"/>
        </w:trPr>
        <w:tc>
          <w:tcPr>
            <w:tcW w:w="2470" w:type="dxa"/>
            <w:shd w:val="clear" w:color="auto" w:fill="E2EFD9" w:themeFill="accent6" w:themeFillTint="33"/>
            <w:vAlign w:val="center"/>
          </w:tcPr>
          <w:p w14:paraId="7AC89BB9" w14:textId="568D8664" w:rsidR="00210E0F" w:rsidRPr="00210E0F" w:rsidRDefault="00210E0F" w:rsidP="00210E0F">
            <w:pPr>
              <w:pStyle w:val="ListParagraph"/>
              <w:tabs>
                <w:tab w:val="left" w:pos="12360"/>
              </w:tabs>
              <w:ind w:left="0"/>
              <w:jc w:val="center"/>
              <w:rPr>
                <w:b/>
              </w:rPr>
            </w:pPr>
            <w:r w:rsidRPr="00210E0F">
              <w:rPr>
                <w:b/>
              </w:rPr>
              <w:t>Geology (permeability of rock</w:t>
            </w:r>
          </w:p>
        </w:tc>
        <w:tc>
          <w:tcPr>
            <w:tcW w:w="6186" w:type="dxa"/>
          </w:tcPr>
          <w:p w14:paraId="7D0B0CC0" w14:textId="77777777" w:rsidR="00210E0F" w:rsidRDefault="00210E0F" w:rsidP="00EE72F5">
            <w:pPr>
              <w:pStyle w:val="ListParagraph"/>
              <w:tabs>
                <w:tab w:val="left" w:pos="12360"/>
              </w:tabs>
              <w:ind w:left="0"/>
            </w:pPr>
          </w:p>
        </w:tc>
      </w:tr>
      <w:tr w:rsidR="00210E0F" w14:paraId="325BF0EB" w14:textId="77777777" w:rsidTr="00210E0F">
        <w:trPr>
          <w:trHeight w:val="1611"/>
        </w:trPr>
        <w:tc>
          <w:tcPr>
            <w:tcW w:w="2470" w:type="dxa"/>
            <w:shd w:val="clear" w:color="auto" w:fill="E2EFD9" w:themeFill="accent6" w:themeFillTint="33"/>
            <w:vAlign w:val="center"/>
          </w:tcPr>
          <w:p w14:paraId="780189EB" w14:textId="2320DD83" w:rsidR="00210E0F" w:rsidRPr="00210E0F" w:rsidRDefault="00210E0F" w:rsidP="00210E0F">
            <w:pPr>
              <w:pStyle w:val="ListParagraph"/>
              <w:tabs>
                <w:tab w:val="left" w:pos="12360"/>
              </w:tabs>
              <w:ind w:left="0"/>
              <w:jc w:val="center"/>
              <w:rPr>
                <w:b/>
              </w:rPr>
            </w:pPr>
            <w:r w:rsidRPr="00210E0F">
              <w:rPr>
                <w:b/>
              </w:rPr>
              <w:t>Precipitation</w:t>
            </w:r>
          </w:p>
        </w:tc>
        <w:tc>
          <w:tcPr>
            <w:tcW w:w="6186" w:type="dxa"/>
          </w:tcPr>
          <w:p w14:paraId="6E14E32C" w14:textId="77777777" w:rsidR="00210E0F" w:rsidRDefault="00210E0F" w:rsidP="00EE72F5">
            <w:pPr>
              <w:pStyle w:val="ListParagraph"/>
              <w:tabs>
                <w:tab w:val="left" w:pos="12360"/>
              </w:tabs>
              <w:ind w:left="0"/>
            </w:pPr>
          </w:p>
        </w:tc>
      </w:tr>
      <w:tr w:rsidR="00210E0F" w14:paraId="3C3EDF83" w14:textId="77777777" w:rsidTr="00210E0F">
        <w:trPr>
          <w:trHeight w:val="1611"/>
        </w:trPr>
        <w:tc>
          <w:tcPr>
            <w:tcW w:w="2470" w:type="dxa"/>
            <w:shd w:val="clear" w:color="auto" w:fill="E2EFD9" w:themeFill="accent6" w:themeFillTint="33"/>
            <w:vAlign w:val="center"/>
          </w:tcPr>
          <w:p w14:paraId="0C362A6F" w14:textId="5509B487" w:rsidR="00210E0F" w:rsidRPr="00210E0F" w:rsidRDefault="00210E0F" w:rsidP="00210E0F">
            <w:pPr>
              <w:pStyle w:val="ListParagraph"/>
              <w:tabs>
                <w:tab w:val="left" w:pos="12360"/>
              </w:tabs>
              <w:ind w:left="0"/>
              <w:jc w:val="center"/>
              <w:rPr>
                <w:b/>
              </w:rPr>
            </w:pPr>
            <w:r w:rsidRPr="00210E0F">
              <w:rPr>
                <w:b/>
              </w:rPr>
              <w:t>Soil type</w:t>
            </w:r>
          </w:p>
        </w:tc>
        <w:tc>
          <w:tcPr>
            <w:tcW w:w="6186" w:type="dxa"/>
          </w:tcPr>
          <w:p w14:paraId="1506AD9B" w14:textId="77777777" w:rsidR="00210E0F" w:rsidRDefault="00210E0F" w:rsidP="00EE72F5">
            <w:pPr>
              <w:pStyle w:val="ListParagraph"/>
              <w:tabs>
                <w:tab w:val="left" w:pos="12360"/>
              </w:tabs>
              <w:ind w:left="0"/>
            </w:pPr>
          </w:p>
        </w:tc>
      </w:tr>
      <w:tr w:rsidR="00210E0F" w14:paraId="12BE8871" w14:textId="77777777" w:rsidTr="00210E0F">
        <w:trPr>
          <w:trHeight w:val="1611"/>
        </w:trPr>
        <w:tc>
          <w:tcPr>
            <w:tcW w:w="2470" w:type="dxa"/>
            <w:shd w:val="clear" w:color="auto" w:fill="E2EFD9" w:themeFill="accent6" w:themeFillTint="33"/>
            <w:vAlign w:val="center"/>
          </w:tcPr>
          <w:p w14:paraId="53117403" w14:textId="5C78C2FD" w:rsidR="00210E0F" w:rsidRPr="00210E0F" w:rsidRDefault="00210E0F" w:rsidP="00210E0F">
            <w:pPr>
              <w:pStyle w:val="ListParagraph"/>
              <w:tabs>
                <w:tab w:val="left" w:pos="12360"/>
              </w:tabs>
              <w:ind w:left="0"/>
              <w:jc w:val="center"/>
              <w:rPr>
                <w:b/>
              </w:rPr>
            </w:pPr>
            <w:r w:rsidRPr="00210E0F">
              <w:rPr>
                <w:b/>
              </w:rPr>
              <w:t>Elevation and Topography</w:t>
            </w:r>
          </w:p>
        </w:tc>
        <w:tc>
          <w:tcPr>
            <w:tcW w:w="6186" w:type="dxa"/>
          </w:tcPr>
          <w:p w14:paraId="5F9C859C" w14:textId="77777777" w:rsidR="00210E0F" w:rsidRDefault="00210E0F" w:rsidP="00EE72F5">
            <w:pPr>
              <w:pStyle w:val="ListParagraph"/>
              <w:tabs>
                <w:tab w:val="left" w:pos="12360"/>
              </w:tabs>
              <w:ind w:left="0"/>
            </w:pPr>
          </w:p>
        </w:tc>
      </w:tr>
      <w:tr w:rsidR="00210E0F" w14:paraId="2AA474D9" w14:textId="77777777" w:rsidTr="00210E0F">
        <w:trPr>
          <w:trHeight w:val="1611"/>
        </w:trPr>
        <w:tc>
          <w:tcPr>
            <w:tcW w:w="2470" w:type="dxa"/>
            <w:shd w:val="clear" w:color="auto" w:fill="E2EFD9" w:themeFill="accent6" w:themeFillTint="33"/>
            <w:vAlign w:val="center"/>
          </w:tcPr>
          <w:p w14:paraId="32851791" w14:textId="02B590ED" w:rsidR="00210E0F" w:rsidRPr="00210E0F" w:rsidRDefault="00210E0F" w:rsidP="00210E0F">
            <w:pPr>
              <w:pStyle w:val="ListParagraph"/>
              <w:tabs>
                <w:tab w:val="left" w:pos="12360"/>
              </w:tabs>
              <w:ind w:left="0"/>
              <w:jc w:val="center"/>
              <w:rPr>
                <w:b/>
              </w:rPr>
            </w:pPr>
            <w:r w:rsidRPr="00210E0F">
              <w:rPr>
                <w:b/>
              </w:rPr>
              <w:lastRenderedPageBreak/>
              <w:t>Drainage basin density</w:t>
            </w:r>
          </w:p>
        </w:tc>
        <w:tc>
          <w:tcPr>
            <w:tcW w:w="6186" w:type="dxa"/>
          </w:tcPr>
          <w:p w14:paraId="36E5D837" w14:textId="47EB5BB1" w:rsidR="00210E0F" w:rsidRDefault="00210E0F" w:rsidP="00EE72F5">
            <w:pPr>
              <w:pStyle w:val="ListParagraph"/>
              <w:tabs>
                <w:tab w:val="left" w:pos="12360"/>
              </w:tabs>
              <w:ind w:left="0"/>
            </w:pPr>
          </w:p>
        </w:tc>
      </w:tr>
      <w:tr w:rsidR="00210E0F" w14:paraId="7A8551B4" w14:textId="77777777" w:rsidTr="00210E0F">
        <w:trPr>
          <w:trHeight w:val="1611"/>
        </w:trPr>
        <w:tc>
          <w:tcPr>
            <w:tcW w:w="2470" w:type="dxa"/>
            <w:shd w:val="clear" w:color="auto" w:fill="E2EFD9" w:themeFill="accent6" w:themeFillTint="33"/>
            <w:vAlign w:val="center"/>
          </w:tcPr>
          <w:p w14:paraId="02236B86" w14:textId="01C11DE5" w:rsidR="00210E0F" w:rsidRPr="00210E0F" w:rsidRDefault="00210E0F" w:rsidP="00210E0F">
            <w:pPr>
              <w:pStyle w:val="ListParagraph"/>
              <w:tabs>
                <w:tab w:val="left" w:pos="12360"/>
              </w:tabs>
              <w:ind w:left="0"/>
              <w:jc w:val="center"/>
              <w:rPr>
                <w:b/>
              </w:rPr>
            </w:pPr>
            <w:r w:rsidRPr="00210E0F">
              <w:rPr>
                <w:b/>
              </w:rPr>
              <w:t>Land use</w:t>
            </w:r>
          </w:p>
        </w:tc>
        <w:tc>
          <w:tcPr>
            <w:tcW w:w="6186" w:type="dxa"/>
          </w:tcPr>
          <w:p w14:paraId="23E09A1F" w14:textId="77777777" w:rsidR="00210E0F" w:rsidRDefault="00210E0F" w:rsidP="00EE72F5">
            <w:pPr>
              <w:pStyle w:val="ListParagraph"/>
              <w:tabs>
                <w:tab w:val="left" w:pos="12360"/>
              </w:tabs>
              <w:ind w:left="0"/>
            </w:pPr>
          </w:p>
        </w:tc>
      </w:tr>
    </w:tbl>
    <w:p w14:paraId="4618F32E" w14:textId="2B2968C6" w:rsidR="004841B9" w:rsidRDefault="000F6782" w:rsidP="00210E0F">
      <w:pPr>
        <w:pStyle w:val="ListParagraph"/>
        <w:tabs>
          <w:tab w:val="left" w:pos="12360"/>
        </w:tabs>
        <w:ind w:left="360"/>
      </w:pPr>
      <w:r>
        <w:rPr>
          <w:b/>
          <w:noProof/>
          <w:lang w:eastAsia="en-GB"/>
        </w:rPr>
        <w:drawing>
          <wp:anchor distT="0" distB="0" distL="114300" distR="114300" simplePos="0" relativeHeight="251782144" behindDoc="0" locked="0" layoutInCell="1" allowOverlap="1" wp14:anchorId="3291AC55" wp14:editId="6EA534BD">
            <wp:simplePos x="0" y="0"/>
            <wp:positionH relativeFrom="rightMargin">
              <wp:align>left</wp:align>
            </wp:positionH>
            <wp:positionV relativeFrom="paragraph">
              <wp:posOffset>-2742356</wp:posOffset>
            </wp:positionV>
            <wp:extent cx="698890" cy="676878"/>
            <wp:effectExtent l="0" t="0" r="6350" b="9525"/>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un_investigation_1092014.png"/>
                    <pic:cNvPicPr/>
                  </pic:nvPicPr>
                  <pic:blipFill rotWithShape="1">
                    <a:blip r:embed="rId23" cstate="print">
                      <a:extLst>
                        <a:ext uri="{28A0092B-C50C-407E-A947-70E740481C1C}">
                          <a14:useLocalDpi xmlns:a14="http://schemas.microsoft.com/office/drawing/2010/main" val="0"/>
                        </a:ext>
                      </a:extLst>
                    </a:blip>
                    <a:srcRect l="5251" r="5063" b="13162"/>
                    <a:stretch/>
                  </pic:blipFill>
                  <pic:spPr bwMode="auto">
                    <a:xfrm>
                      <a:off x="0" y="0"/>
                      <a:ext cx="698890" cy="6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62C265" w14:textId="77777777" w:rsidR="004841B9" w:rsidRPr="004841B9" w:rsidRDefault="004841B9" w:rsidP="004841B9">
      <w:pPr>
        <w:pStyle w:val="ListParagraph"/>
        <w:numPr>
          <w:ilvl w:val="0"/>
          <w:numId w:val="14"/>
        </w:numPr>
        <w:rPr>
          <w:b/>
        </w:rPr>
      </w:pPr>
      <w:r w:rsidRPr="004841B9">
        <w:rPr>
          <w:b/>
        </w:rPr>
        <w:t xml:space="preserve">Interrogation of research location </w:t>
      </w:r>
    </w:p>
    <w:p w14:paraId="58FDE35E" w14:textId="2B8DBD82" w:rsidR="004841B9" w:rsidRDefault="004841B9" w:rsidP="004841B9">
      <w:pPr>
        <w:pStyle w:val="ListParagraph"/>
        <w:ind w:left="360"/>
      </w:pPr>
      <w:r>
        <w:t xml:space="preserve">Now we know the theory of how catchment characteristics might affect flood risk, we need to apply that knowledge to the study location for the investigation. </w:t>
      </w:r>
    </w:p>
    <w:p w14:paraId="77ABF91F" w14:textId="77777777" w:rsidR="006114F3" w:rsidRDefault="006114F3" w:rsidP="004841B9">
      <w:pPr>
        <w:pStyle w:val="ListParagraph"/>
        <w:ind w:left="360"/>
      </w:pPr>
    </w:p>
    <w:p w14:paraId="24E75598" w14:textId="77777777" w:rsidR="004841B9" w:rsidRDefault="004841B9" w:rsidP="004841B9">
      <w:pPr>
        <w:pStyle w:val="ListParagraph"/>
        <w:ind w:left="360"/>
      </w:pPr>
      <w:r w:rsidRPr="006114F3">
        <w:rPr>
          <w:b/>
        </w:rPr>
        <w:t>Use the information in the Story Map</w:t>
      </w:r>
      <w:r>
        <w:t xml:space="preserve"> to help you identify and explain how the characteristics of the Upper Aire catchment might influence flood risk there.</w:t>
      </w:r>
    </w:p>
    <w:p w14:paraId="4975FD97" w14:textId="6A993140" w:rsidR="004841B9" w:rsidRDefault="00AD4757" w:rsidP="004841B9">
      <w:pPr>
        <w:pStyle w:val="ListParagraph"/>
        <w:ind w:left="360"/>
      </w:pPr>
      <w:hyperlink r:id="rId49" w:history="1">
        <w:r w:rsidR="004841B9" w:rsidRPr="007539C1">
          <w:rPr>
            <w:rStyle w:val="Hyperlink"/>
          </w:rPr>
          <w:t>https://bit.ly/fieldworkliveHydrology</w:t>
        </w:r>
      </w:hyperlink>
      <w:r w:rsidR="004841B9">
        <w:t xml:space="preserve"> </w:t>
      </w:r>
    </w:p>
    <w:p w14:paraId="7DF761BD" w14:textId="77777777" w:rsidR="006114F3" w:rsidRDefault="006114F3" w:rsidP="004841B9">
      <w:pPr>
        <w:pStyle w:val="ListParagraph"/>
        <w:ind w:left="360"/>
      </w:pPr>
    </w:p>
    <w:tbl>
      <w:tblPr>
        <w:tblStyle w:val="TableGrid"/>
        <w:tblW w:w="0" w:type="auto"/>
        <w:tblInd w:w="360" w:type="dxa"/>
        <w:tblLook w:val="04A0" w:firstRow="1" w:lastRow="0" w:firstColumn="1" w:lastColumn="0" w:noHBand="0" w:noVBand="1"/>
      </w:tblPr>
      <w:tblGrid>
        <w:gridCol w:w="4337"/>
        <w:gridCol w:w="4319"/>
      </w:tblGrid>
      <w:tr w:rsidR="006114F3" w14:paraId="207D25A2" w14:textId="77777777" w:rsidTr="006114F3">
        <w:trPr>
          <w:trHeight w:val="1611"/>
        </w:trPr>
        <w:tc>
          <w:tcPr>
            <w:tcW w:w="4508" w:type="dxa"/>
          </w:tcPr>
          <w:p w14:paraId="10F8025C" w14:textId="77777777" w:rsidR="006114F3" w:rsidRPr="006114F3" w:rsidRDefault="006114F3" w:rsidP="006114F3">
            <w:pPr>
              <w:pStyle w:val="ListParagraph"/>
              <w:ind w:left="0"/>
              <w:jc w:val="center"/>
              <w:rPr>
                <w:b/>
              </w:rPr>
            </w:pPr>
            <w:r w:rsidRPr="006114F3">
              <w:rPr>
                <w:b/>
              </w:rPr>
              <w:t>Elevation &amp; Topography</w:t>
            </w:r>
          </w:p>
          <w:p w14:paraId="4B029764" w14:textId="77777777" w:rsidR="006114F3" w:rsidRPr="006114F3" w:rsidRDefault="006114F3" w:rsidP="006114F3">
            <w:pPr>
              <w:pStyle w:val="ListParagraph"/>
              <w:ind w:left="0"/>
              <w:jc w:val="center"/>
              <w:rPr>
                <w:b/>
              </w:rPr>
            </w:pPr>
          </w:p>
          <w:p w14:paraId="0FDBD4C0" w14:textId="77777777" w:rsidR="006114F3" w:rsidRPr="006114F3" w:rsidRDefault="006114F3" w:rsidP="006114F3">
            <w:pPr>
              <w:pStyle w:val="ListParagraph"/>
              <w:ind w:left="0"/>
              <w:jc w:val="center"/>
              <w:rPr>
                <w:b/>
              </w:rPr>
            </w:pPr>
          </w:p>
          <w:p w14:paraId="0CD804A2" w14:textId="77777777" w:rsidR="006114F3" w:rsidRPr="006114F3" w:rsidRDefault="006114F3" w:rsidP="006114F3">
            <w:pPr>
              <w:pStyle w:val="ListParagraph"/>
              <w:ind w:left="0"/>
              <w:jc w:val="center"/>
              <w:rPr>
                <w:b/>
              </w:rPr>
            </w:pPr>
          </w:p>
          <w:p w14:paraId="01AC18C3" w14:textId="77777777" w:rsidR="006114F3" w:rsidRPr="006114F3" w:rsidRDefault="006114F3" w:rsidP="006114F3">
            <w:pPr>
              <w:pStyle w:val="ListParagraph"/>
              <w:ind w:left="0"/>
              <w:jc w:val="center"/>
              <w:rPr>
                <w:b/>
              </w:rPr>
            </w:pPr>
          </w:p>
          <w:p w14:paraId="7CF0D81F" w14:textId="56367179" w:rsidR="006114F3" w:rsidRPr="006114F3" w:rsidRDefault="006114F3" w:rsidP="006114F3">
            <w:pPr>
              <w:pStyle w:val="ListParagraph"/>
              <w:ind w:left="0"/>
              <w:jc w:val="center"/>
              <w:rPr>
                <w:b/>
              </w:rPr>
            </w:pPr>
          </w:p>
        </w:tc>
        <w:tc>
          <w:tcPr>
            <w:tcW w:w="4508" w:type="dxa"/>
          </w:tcPr>
          <w:p w14:paraId="3EA02375" w14:textId="52789D1A" w:rsidR="006114F3" w:rsidRPr="006114F3" w:rsidRDefault="006114F3" w:rsidP="006114F3">
            <w:pPr>
              <w:pStyle w:val="ListParagraph"/>
              <w:ind w:left="0"/>
              <w:jc w:val="center"/>
              <w:rPr>
                <w:b/>
              </w:rPr>
            </w:pPr>
            <w:r w:rsidRPr="006114F3">
              <w:rPr>
                <w:b/>
              </w:rPr>
              <w:t>Land Cover</w:t>
            </w:r>
          </w:p>
        </w:tc>
      </w:tr>
      <w:tr w:rsidR="006114F3" w14:paraId="54D6DBA6" w14:textId="77777777" w:rsidTr="006114F3">
        <w:trPr>
          <w:trHeight w:val="1611"/>
        </w:trPr>
        <w:tc>
          <w:tcPr>
            <w:tcW w:w="4508" w:type="dxa"/>
          </w:tcPr>
          <w:p w14:paraId="7C19816E" w14:textId="7B29CBD5" w:rsidR="006114F3" w:rsidRPr="006114F3" w:rsidRDefault="006114F3" w:rsidP="006114F3">
            <w:pPr>
              <w:pStyle w:val="ListParagraph"/>
              <w:ind w:left="0"/>
              <w:jc w:val="center"/>
              <w:rPr>
                <w:b/>
              </w:rPr>
            </w:pPr>
            <w:r w:rsidRPr="006114F3">
              <w:rPr>
                <w:b/>
              </w:rPr>
              <w:t>Rainfall</w:t>
            </w:r>
          </w:p>
        </w:tc>
        <w:tc>
          <w:tcPr>
            <w:tcW w:w="4508" w:type="dxa"/>
          </w:tcPr>
          <w:p w14:paraId="79874108" w14:textId="0C43EEAC" w:rsidR="006114F3" w:rsidRPr="006114F3" w:rsidRDefault="006114F3" w:rsidP="006114F3">
            <w:pPr>
              <w:pStyle w:val="ListParagraph"/>
              <w:ind w:left="0"/>
              <w:jc w:val="center"/>
              <w:rPr>
                <w:b/>
              </w:rPr>
            </w:pPr>
            <w:r w:rsidRPr="006114F3">
              <w:rPr>
                <w:b/>
              </w:rPr>
              <w:t>Geology</w:t>
            </w:r>
          </w:p>
        </w:tc>
      </w:tr>
    </w:tbl>
    <w:p w14:paraId="5457BB4E" w14:textId="592D908F" w:rsidR="004841B9" w:rsidRDefault="004841B9" w:rsidP="006114F3">
      <w:pPr>
        <w:pStyle w:val="ListParagraph"/>
        <w:ind w:left="360"/>
      </w:pPr>
    </w:p>
    <w:p w14:paraId="254DD03A" w14:textId="77777777" w:rsidR="004841B9" w:rsidRDefault="004841B9" w:rsidP="004841B9">
      <w:pPr>
        <w:pStyle w:val="ListParagraph"/>
        <w:ind w:left="360"/>
      </w:pPr>
      <w:r>
        <w:t xml:space="preserve">How have these secondary data sources been useful in the investigation planning process? </w:t>
      </w:r>
    </w:p>
    <w:p w14:paraId="10A2F445" w14:textId="06B7DE18" w:rsidR="004841B9" w:rsidRDefault="004841B9" w:rsidP="004841B9">
      <w:pPr>
        <w:pStyle w:val="ListParagraph"/>
        <w:ind w:left="36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6114F3">
        <w:t>_______________________________________________________________________________</w:t>
      </w:r>
    </w:p>
    <w:p w14:paraId="1CBE99A4" w14:textId="77777777" w:rsidR="004841B9" w:rsidRDefault="004841B9" w:rsidP="004841B9">
      <w:pPr>
        <w:pStyle w:val="ListParagraph"/>
        <w:ind w:left="360"/>
      </w:pPr>
    </w:p>
    <w:p w14:paraId="6EB1370E" w14:textId="77777777" w:rsidR="004841B9" w:rsidRDefault="004841B9" w:rsidP="004841B9">
      <w:pPr>
        <w:pStyle w:val="ListParagraph"/>
        <w:ind w:left="360"/>
      </w:pPr>
      <w:r>
        <w:t xml:space="preserve">Are there any limits to the reliability, precision or validity of the secondary data affecting the accuracy of our research? </w:t>
      </w:r>
    </w:p>
    <w:p w14:paraId="62DB69AA" w14:textId="05E96FCC" w:rsidR="004841B9" w:rsidRDefault="004841B9" w:rsidP="004841B9">
      <w:pPr>
        <w:pStyle w:val="ListParagraph"/>
        <w:ind w:left="36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6114F3">
        <w:t>_______________________________________________________________________________</w:t>
      </w:r>
    </w:p>
    <w:p w14:paraId="71BC12A6" w14:textId="77777777" w:rsidR="004841B9" w:rsidRDefault="004841B9" w:rsidP="004841B9">
      <w:pPr>
        <w:pStyle w:val="ListParagraph"/>
        <w:ind w:left="360"/>
      </w:pPr>
    </w:p>
    <w:p w14:paraId="2DAE95F4" w14:textId="76B6ABE0" w:rsidR="004841B9" w:rsidRDefault="000F6782" w:rsidP="004841B9">
      <w:pPr>
        <w:pStyle w:val="ListParagraph"/>
        <w:ind w:left="360"/>
      </w:pPr>
      <w:r>
        <w:rPr>
          <w:b/>
          <w:noProof/>
          <w:lang w:eastAsia="en-GB"/>
        </w:rPr>
        <w:lastRenderedPageBreak/>
        <w:drawing>
          <wp:anchor distT="0" distB="0" distL="114300" distR="114300" simplePos="0" relativeHeight="251784192" behindDoc="0" locked="0" layoutInCell="1" allowOverlap="1" wp14:anchorId="3F25E612" wp14:editId="58ECA004">
            <wp:simplePos x="0" y="0"/>
            <wp:positionH relativeFrom="rightMargin">
              <wp:align>left</wp:align>
            </wp:positionH>
            <wp:positionV relativeFrom="paragraph">
              <wp:posOffset>-676275</wp:posOffset>
            </wp:positionV>
            <wp:extent cx="698890" cy="676878"/>
            <wp:effectExtent l="0" t="0" r="6350" b="9525"/>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un_investigation_1092014.png"/>
                    <pic:cNvPicPr/>
                  </pic:nvPicPr>
                  <pic:blipFill rotWithShape="1">
                    <a:blip r:embed="rId23" cstate="print">
                      <a:extLst>
                        <a:ext uri="{28A0092B-C50C-407E-A947-70E740481C1C}">
                          <a14:useLocalDpi xmlns:a14="http://schemas.microsoft.com/office/drawing/2010/main" val="0"/>
                        </a:ext>
                      </a:extLst>
                    </a:blip>
                    <a:srcRect l="5251" r="5063" b="13162"/>
                    <a:stretch/>
                  </pic:blipFill>
                  <pic:spPr bwMode="auto">
                    <a:xfrm>
                      <a:off x="0" y="0"/>
                      <a:ext cx="698890" cy="6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41B9">
        <w:t>What makes the Upper Aire catchment a suitable place to investigate the hydrological cycle?</w:t>
      </w:r>
      <w:r w:rsidRPr="000F6782">
        <w:rPr>
          <w:b/>
          <w:noProof/>
          <w:lang w:eastAsia="en-GB"/>
        </w:rPr>
        <w:t xml:space="preserve"> </w:t>
      </w:r>
    </w:p>
    <w:p w14:paraId="51F106CD" w14:textId="42D37DD5" w:rsidR="004841B9" w:rsidRDefault="004841B9" w:rsidP="004841B9">
      <w:pPr>
        <w:pStyle w:val="ListParagraph"/>
        <w:ind w:left="36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6114F3">
        <w:t>_______________________________________________________________________________</w:t>
      </w:r>
    </w:p>
    <w:p w14:paraId="468F3975" w14:textId="77777777" w:rsidR="006114F3" w:rsidRDefault="006114F3" w:rsidP="004841B9">
      <w:pPr>
        <w:pStyle w:val="ListParagraph"/>
        <w:ind w:left="360"/>
      </w:pPr>
    </w:p>
    <w:p w14:paraId="4B19CEAC" w14:textId="77777777" w:rsidR="004841B9" w:rsidRPr="004841B9" w:rsidRDefault="004841B9" w:rsidP="004841B9">
      <w:pPr>
        <w:pStyle w:val="ListParagraph"/>
        <w:numPr>
          <w:ilvl w:val="0"/>
          <w:numId w:val="14"/>
        </w:numPr>
        <w:rPr>
          <w:b/>
        </w:rPr>
      </w:pPr>
      <w:r w:rsidRPr="004841B9">
        <w:rPr>
          <w:b/>
        </w:rPr>
        <w:t xml:space="preserve">Developing geographical Enquiry Skills </w:t>
      </w:r>
    </w:p>
    <w:p w14:paraId="3B96F029" w14:textId="77777777" w:rsidR="00F12E96" w:rsidRDefault="004841B9" w:rsidP="005B6FC8">
      <w:pPr>
        <w:pStyle w:val="ListParagraph"/>
        <w:ind w:left="0"/>
      </w:pPr>
      <w:r>
        <w:t>Climate change has caused an increase in major flood events on both a global and national scale in recent years, therefore the importance of investigating the hydrological cycle has never been greater.</w:t>
      </w:r>
    </w:p>
    <w:p w14:paraId="561E9091" w14:textId="48E2B06C" w:rsidR="004841B9" w:rsidRDefault="004841B9" w:rsidP="005B6FC8">
      <w:pPr>
        <w:pStyle w:val="ListParagraph"/>
        <w:ind w:left="0"/>
      </w:pPr>
      <w:r>
        <w:t xml:space="preserve"> </w:t>
      </w:r>
    </w:p>
    <w:p w14:paraId="376A6874" w14:textId="0835F84B" w:rsidR="004841B9" w:rsidRDefault="004841B9" w:rsidP="005B6FC8">
      <w:pPr>
        <w:pStyle w:val="ListParagraph"/>
        <w:ind w:left="0"/>
      </w:pPr>
      <w:r>
        <w:t xml:space="preserve">Yorkshire Dales hit by flooding following heavy rain  </w:t>
      </w:r>
    </w:p>
    <w:p w14:paraId="4FA4DEF7" w14:textId="1047FA25" w:rsidR="004841B9" w:rsidRDefault="00AD4757" w:rsidP="005B6FC8">
      <w:pPr>
        <w:pStyle w:val="ListParagraph"/>
        <w:ind w:left="0"/>
      </w:pPr>
      <w:hyperlink r:id="rId50" w:history="1">
        <w:r w:rsidR="004841B9" w:rsidRPr="007539C1">
          <w:rPr>
            <w:rStyle w:val="Hyperlink"/>
          </w:rPr>
          <w:t>https://www.bbc.co.uk/news/uk-england-york-north-yorkshire-51597105</w:t>
        </w:r>
      </w:hyperlink>
      <w:r w:rsidR="004841B9">
        <w:t xml:space="preserve">  </w:t>
      </w:r>
    </w:p>
    <w:p w14:paraId="459A0762" w14:textId="23E589B8" w:rsidR="004841B9" w:rsidRDefault="004841B9" w:rsidP="005B6FC8">
      <w:pPr>
        <w:pStyle w:val="ListParagraph"/>
        <w:ind w:left="0"/>
      </w:pPr>
    </w:p>
    <w:p w14:paraId="33728CAB" w14:textId="2CCC3AD9" w:rsidR="004841B9" w:rsidRDefault="004841B9" w:rsidP="005B6FC8">
      <w:pPr>
        <w:pStyle w:val="ListParagraph"/>
        <w:ind w:left="0"/>
      </w:pPr>
      <w:r>
        <w:t xml:space="preserve">The fieldwork investigation is set within the Upper Aire catchment. The water from the catchment flows into the Malham Beck and the River Aire. Using ideas from the </w:t>
      </w:r>
      <w:proofErr w:type="spellStart"/>
      <w:r>
        <w:t>Storymap</w:t>
      </w:r>
      <w:proofErr w:type="spellEnd"/>
      <w:r>
        <w:t>, photos and the article above, explore why flooding might be a risk in the area and why understanding the water cycle system helps to manage it. This will give geographical justification to our study.</w:t>
      </w:r>
    </w:p>
    <w:p w14:paraId="31FA56AC" w14:textId="6D6B18BF" w:rsidR="006114F3" w:rsidRPr="006114F3" w:rsidRDefault="006114F3" w:rsidP="005B6FC8">
      <w:pPr>
        <w:pStyle w:val="ListParagraph"/>
        <w:ind w:left="0"/>
        <w:rPr>
          <w:b/>
        </w:rPr>
      </w:pPr>
    </w:p>
    <w:tbl>
      <w:tblPr>
        <w:tblStyle w:val="TableGrid"/>
        <w:tblW w:w="0" w:type="auto"/>
        <w:tblLook w:val="04A0" w:firstRow="1" w:lastRow="0" w:firstColumn="1" w:lastColumn="0" w:noHBand="0" w:noVBand="1"/>
      </w:tblPr>
      <w:tblGrid>
        <w:gridCol w:w="3256"/>
        <w:gridCol w:w="5760"/>
      </w:tblGrid>
      <w:tr w:rsidR="006114F3" w:rsidRPr="006114F3" w14:paraId="22ED6E6D" w14:textId="77777777" w:rsidTr="006114F3">
        <w:tc>
          <w:tcPr>
            <w:tcW w:w="9016" w:type="dxa"/>
            <w:gridSpan w:val="2"/>
            <w:shd w:val="clear" w:color="auto" w:fill="E2EFD9" w:themeFill="accent6" w:themeFillTint="33"/>
          </w:tcPr>
          <w:p w14:paraId="1FF8B2BB" w14:textId="2D9A883D" w:rsidR="006114F3" w:rsidRPr="006114F3" w:rsidRDefault="006114F3" w:rsidP="006114F3">
            <w:pPr>
              <w:pStyle w:val="ListParagraph"/>
              <w:ind w:left="0"/>
              <w:jc w:val="center"/>
              <w:rPr>
                <w:b/>
              </w:rPr>
            </w:pPr>
            <w:r w:rsidRPr="006114F3">
              <w:rPr>
                <w:b/>
              </w:rPr>
              <w:t>What can we investigate about this place and why?</w:t>
            </w:r>
          </w:p>
        </w:tc>
      </w:tr>
      <w:tr w:rsidR="006114F3" w14:paraId="3AD74275" w14:textId="77777777" w:rsidTr="006114F3">
        <w:trPr>
          <w:trHeight w:val="806"/>
        </w:trPr>
        <w:tc>
          <w:tcPr>
            <w:tcW w:w="3256" w:type="dxa"/>
          </w:tcPr>
          <w:p w14:paraId="09B211CF" w14:textId="58E312B1" w:rsidR="006114F3" w:rsidRDefault="006114F3" w:rsidP="005B6FC8">
            <w:pPr>
              <w:pStyle w:val="ListParagraph"/>
              <w:ind w:left="0"/>
            </w:pPr>
            <w:r>
              <w:t>What flows and stores of water are there in this landscape?</w:t>
            </w:r>
          </w:p>
        </w:tc>
        <w:tc>
          <w:tcPr>
            <w:tcW w:w="5760" w:type="dxa"/>
          </w:tcPr>
          <w:p w14:paraId="0F61ED3F" w14:textId="77777777" w:rsidR="006114F3" w:rsidRDefault="006114F3" w:rsidP="005B6FC8">
            <w:pPr>
              <w:pStyle w:val="ListParagraph"/>
              <w:ind w:left="0"/>
            </w:pPr>
          </w:p>
        </w:tc>
      </w:tr>
      <w:tr w:rsidR="006114F3" w14:paraId="743E6447" w14:textId="77777777" w:rsidTr="006114F3">
        <w:trPr>
          <w:trHeight w:val="806"/>
        </w:trPr>
        <w:tc>
          <w:tcPr>
            <w:tcW w:w="3256" w:type="dxa"/>
          </w:tcPr>
          <w:p w14:paraId="6F1D61A9" w14:textId="6A1F851D" w:rsidR="006114F3" w:rsidRDefault="006114F3" w:rsidP="005B6FC8">
            <w:pPr>
              <w:pStyle w:val="ListParagraph"/>
              <w:ind w:left="0"/>
            </w:pPr>
            <w:r>
              <w:t>What features of this landscape would affect flood risk?</w:t>
            </w:r>
          </w:p>
        </w:tc>
        <w:tc>
          <w:tcPr>
            <w:tcW w:w="5760" w:type="dxa"/>
          </w:tcPr>
          <w:p w14:paraId="55388475" w14:textId="77777777" w:rsidR="006114F3" w:rsidRDefault="006114F3" w:rsidP="005B6FC8">
            <w:pPr>
              <w:pStyle w:val="ListParagraph"/>
              <w:ind w:left="0"/>
            </w:pPr>
          </w:p>
        </w:tc>
      </w:tr>
      <w:tr w:rsidR="006114F3" w14:paraId="7ED3F108" w14:textId="77777777" w:rsidTr="006114F3">
        <w:trPr>
          <w:trHeight w:val="806"/>
        </w:trPr>
        <w:tc>
          <w:tcPr>
            <w:tcW w:w="3256" w:type="dxa"/>
          </w:tcPr>
          <w:p w14:paraId="1899E797" w14:textId="207812FE" w:rsidR="006114F3" w:rsidRDefault="006114F3" w:rsidP="005B6FC8">
            <w:pPr>
              <w:pStyle w:val="ListParagraph"/>
              <w:ind w:left="0"/>
            </w:pPr>
            <w:r>
              <w:t>To investigate our aim, what quantitative data could you collect here?</w:t>
            </w:r>
          </w:p>
        </w:tc>
        <w:tc>
          <w:tcPr>
            <w:tcW w:w="5760" w:type="dxa"/>
          </w:tcPr>
          <w:p w14:paraId="63563FA1" w14:textId="77777777" w:rsidR="006114F3" w:rsidRDefault="006114F3" w:rsidP="005B6FC8">
            <w:pPr>
              <w:pStyle w:val="ListParagraph"/>
              <w:ind w:left="0"/>
            </w:pPr>
          </w:p>
        </w:tc>
      </w:tr>
      <w:tr w:rsidR="006114F3" w14:paraId="14DF7371" w14:textId="77777777" w:rsidTr="006114F3">
        <w:trPr>
          <w:trHeight w:val="806"/>
        </w:trPr>
        <w:tc>
          <w:tcPr>
            <w:tcW w:w="3256" w:type="dxa"/>
          </w:tcPr>
          <w:p w14:paraId="23D2AF2D" w14:textId="0C6277A2" w:rsidR="006114F3" w:rsidRDefault="006114F3" w:rsidP="005B6FC8">
            <w:pPr>
              <w:pStyle w:val="ListParagraph"/>
              <w:ind w:left="0"/>
            </w:pPr>
            <w:r>
              <w:t>And what qualitative data could you collect here?</w:t>
            </w:r>
          </w:p>
        </w:tc>
        <w:tc>
          <w:tcPr>
            <w:tcW w:w="5760" w:type="dxa"/>
          </w:tcPr>
          <w:p w14:paraId="64972125" w14:textId="77777777" w:rsidR="006114F3" w:rsidRDefault="006114F3" w:rsidP="005B6FC8">
            <w:pPr>
              <w:pStyle w:val="ListParagraph"/>
              <w:ind w:left="0"/>
            </w:pPr>
          </w:p>
        </w:tc>
      </w:tr>
      <w:tr w:rsidR="006114F3" w14:paraId="17EE2571" w14:textId="77777777" w:rsidTr="006114F3">
        <w:trPr>
          <w:trHeight w:val="806"/>
        </w:trPr>
        <w:tc>
          <w:tcPr>
            <w:tcW w:w="3256" w:type="dxa"/>
          </w:tcPr>
          <w:p w14:paraId="5B5C7836" w14:textId="4B5A6107" w:rsidR="006114F3" w:rsidRDefault="006114F3" w:rsidP="005B6FC8">
            <w:pPr>
              <w:pStyle w:val="ListParagraph"/>
              <w:ind w:left="0"/>
            </w:pPr>
            <w:r>
              <w:t>How might investigating the catchment help manage future flood risk?</w:t>
            </w:r>
          </w:p>
        </w:tc>
        <w:tc>
          <w:tcPr>
            <w:tcW w:w="5760" w:type="dxa"/>
          </w:tcPr>
          <w:p w14:paraId="057C985F" w14:textId="77777777" w:rsidR="006114F3" w:rsidRDefault="006114F3" w:rsidP="005B6FC8">
            <w:pPr>
              <w:pStyle w:val="ListParagraph"/>
              <w:ind w:left="0"/>
            </w:pPr>
          </w:p>
        </w:tc>
      </w:tr>
      <w:tr w:rsidR="006114F3" w14:paraId="3E7604A6" w14:textId="77777777" w:rsidTr="006114F3">
        <w:trPr>
          <w:trHeight w:val="806"/>
        </w:trPr>
        <w:tc>
          <w:tcPr>
            <w:tcW w:w="3256" w:type="dxa"/>
          </w:tcPr>
          <w:p w14:paraId="261F2AFB" w14:textId="5EADF5AF" w:rsidR="006114F3" w:rsidRDefault="006114F3" w:rsidP="005B6FC8">
            <w:pPr>
              <w:pStyle w:val="ListParagraph"/>
              <w:ind w:left="0"/>
            </w:pPr>
            <w:r>
              <w:t>Any questions for the Live Lesson?</w:t>
            </w:r>
          </w:p>
        </w:tc>
        <w:tc>
          <w:tcPr>
            <w:tcW w:w="5760" w:type="dxa"/>
          </w:tcPr>
          <w:p w14:paraId="14C0AB3D" w14:textId="77777777" w:rsidR="006114F3" w:rsidRDefault="006114F3" w:rsidP="005B6FC8">
            <w:pPr>
              <w:pStyle w:val="ListParagraph"/>
              <w:ind w:left="0"/>
            </w:pPr>
          </w:p>
        </w:tc>
      </w:tr>
    </w:tbl>
    <w:p w14:paraId="424A8790" w14:textId="495972BC" w:rsidR="00F12E96" w:rsidRDefault="00F12E96" w:rsidP="006114F3">
      <w:pPr>
        <w:tabs>
          <w:tab w:val="left" w:pos="1320"/>
        </w:tabs>
        <w:rPr>
          <w:b/>
        </w:rPr>
      </w:pPr>
    </w:p>
    <w:p w14:paraId="3E315B23" w14:textId="4D657C2C" w:rsidR="006114F3" w:rsidRPr="006114F3" w:rsidRDefault="006114F3" w:rsidP="006114F3">
      <w:pPr>
        <w:rPr>
          <w:b/>
          <w:u w:val="single"/>
        </w:rPr>
      </w:pPr>
      <w:r w:rsidRPr="006114F3">
        <w:rPr>
          <w:b/>
          <w:u w:val="single"/>
        </w:rPr>
        <w:t>Watch the Live Lesson and complete the following activities.</w:t>
      </w:r>
      <w:r w:rsidR="00FE7660">
        <w:rPr>
          <w:b/>
          <w:u w:val="single"/>
        </w:rPr>
        <w:t xml:space="preserve"> </w:t>
      </w:r>
      <w:hyperlink r:id="rId51" w:history="1">
        <w:r w:rsidR="00FE7660">
          <w:rPr>
            <w:rStyle w:val="Hyperlink"/>
          </w:rPr>
          <w:t>https://www.youtube.com/watch?v=l-nlhvX98ls</w:t>
        </w:r>
      </w:hyperlink>
    </w:p>
    <w:p w14:paraId="5A914B3D" w14:textId="6180F303" w:rsidR="004841B9" w:rsidRPr="006114F3" w:rsidRDefault="004841B9" w:rsidP="006114F3">
      <w:pPr>
        <w:pStyle w:val="ListParagraph"/>
        <w:numPr>
          <w:ilvl w:val="0"/>
          <w:numId w:val="14"/>
        </w:numPr>
        <w:tabs>
          <w:tab w:val="left" w:pos="1320"/>
        </w:tabs>
        <w:rPr>
          <w:b/>
        </w:rPr>
      </w:pPr>
      <w:r w:rsidRPr="006114F3">
        <w:rPr>
          <w:b/>
        </w:rPr>
        <w:t xml:space="preserve">Storm simulation measurements </w:t>
      </w:r>
    </w:p>
    <w:p w14:paraId="478FC60B" w14:textId="4730B676" w:rsidR="005B6FC8" w:rsidRDefault="004841B9" w:rsidP="005B6FC8">
      <w:pPr>
        <w:pStyle w:val="ListParagraph"/>
        <w:tabs>
          <w:tab w:val="left" w:pos="1320"/>
        </w:tabs>
        <w:ind w:left="360"/>
      </w:pPr>
      <w:r>
        <w:t>We will see the impact of different land uses on surface run off as a process within the hydrological cycle and apply this to the drainage basin.</w:t>
      </w:r>
    </w:p>
    <w:p w14:paraId="565E4DDA" w14:textId="04B71E3A" w:rsidR="004841B9" w:rsidRDefault="004841B9" w:rsidP="005B6FC8">
      <w:pPr>
        <w:pStyle w:val="ListParagraph"/>
        <w:tabs>
          <w:tab w:val="left" w:pos="1320"/>
        </w:tabs>
        <w:ind w:left="360"/>
      </w:pPr>
      <w:r>
        <w:t>As we look through the storm simulation method, note any limitations and justifications of the method below.</w:t>
      </w:r>
    </w:p>
    <w:p w14:paraId="000F4D9F" w14:textId="010E4DE6" w:rsidR="006114F3" w:rsidRDefault="006114F3" w:rsidP="005B6FC8">
      <w:pPr>
        <w:pStyle w:val="ListParagraph"/>
        <w:tabs>
          <w:tab w:val="left" w:pos="1320"/>
        </w:tabs>
        <w:ind w:left="360"/>
      </w:pPr>
    </w:p>
    <w:tbl>
      <w:tblPr>
        <w:tblStyle w:val="TableGrid"/>
        <w:tblW w:w="0" w:type="auto"/>
        <w:tblInd w:w="360" w:type="dxa"/>
        <w:tblLook w:val="04A0" w:firstRow="1" w:lastRow="0" w:firstColumn="1" w:lastColumn="0" w:noHBand="0" w:noVBand="1"/>
      </w:tblPr>
      <w:tblGrid>
        <w:gridCol w:w="4300"/>
        <w:gridCol w:w="4356"/>
      </w:tblGrid>
      <w:tr w:rsidR="006114F3" w14:paraId="24B11B5B" w14:textId="77777777" w:rsidTr="006114F3">
        <w:tc>
          <w:tcPr>
            <w:tcW w:w="4300" w:type="dxa"/>
            <w:shd w:val="clear" w:color="auto" w:fill="E2EFD9" w:themeFill="accent6" w:themeFillTint="33"/>
          </w:tcPr>
          <w:p w14:paraId="6596DE5A" w14:textId="106ED6EF" w:rsidR="006114F3" w:rsidRPr="006114F3" w:rsidRDefault="006114F3" w:rsidP="005B6FC8">
            <w:pPr>
              <w:pStyle w:val="ListParagraph"/>
              <w:tabs>
                <w:tab w:val="left" w:pos="1320"/>
              </w:tabs>
              <w:ind w:left="0"/>
              <w:rPr>
                <w:b/>
              </w:rPr>
            </w:pPr>
            <w:r w:rsidRPr="006114F3">
              <w:rPr>
                <w:b/>
              </w:rPr>
              <w:lastRenderedPageBreak/>
              <w:t>Validity</w:t>
            </w:r>
          </w:p>
        </w:tc>
        <w:tc>
          <w:tcPr>
            <w:tcW w:w="4356" w:type="dxa"/>
            <w:shd w:val="clear" w:color="auto" w:fill="E2EFD9" w:themeFill="accent6" w:themeFillTint="33"/>
          </w:tcPr>
          <w:p w14:paraId="67DD0260" w14:textId="4C39BA5F" w:rsidR="006114F3" w:rsidRPr="006114F3" w:rsidRDefault="006114F3" w:rsidP="005B6FC8">
            <w:pPr>
              <w:pStyle w:val="ListParagraph"/>
              <w:tabs>
                <w:tab w:val="left" w:pos="1320"/>
              </w:tabs>
              <w:ind w:left="0"/>
              <w:rPr>
                <w:b/>
              </w:rPr>
            </w:pPr>
            <w:r w:rsidRPr="006114F3">
              <w:rPr>
                <w:b/>
              </w:rPr>
              <w:t>Reliability</w:t>
            </w:r>
          </w:p>
        </w:tc>
      </w:tr>
      <w:tr w:rsidR="006114F3" w14:paraId="07FB3855" w14:textId="77777777" w:rsidTr="006114F3">
        <w:tc>
          <w:tcPr>
            <w:tcW w:w="4300" w:type="dxa"/>
          </w:tcPr>
          <w:p w14:paraId="3729CA62" w14:textId="77777777" w:rsidR="006114F3" w:rsidRDefault="006114F3" w:rsidP="005B6FC8">
            <w:pPr>
              <w:pStyle w:val="ListParagraph"/>
              <w:tabs>
                <w:tab w:val="left" w:pos="1320"/>
              </w:tabs>
              <w:ind w:left="0"/>
            </w:pPr>
          </w:p>
          <w:p w14:paraId="6666CDC3" w14:textId="77777777" w:rsidR="006114F3" w:rsidRDefault="006114F3" w:rsidP="005B6FC8">
            <w:pPr>
              <w:pStyle w:val="ListParagraph"/>
              <w:tabs>
                <w:tab w:val="left" w:pos="1320"/>
              </w:tabs>
              <w:ind w:left="0"/>
            </w:pPr>
          </w:p>
          <w:p w14:paraId="787E949F" w14:textId="77777777" w:rsidR="006114F3" w:rsidRDefault="006114F3" w:rsidP="005B6FC8">
            <w:pPr>
              <w:pStyle w:val="ListParagraph"/>
              <w:tabs>
                <w:tab w:val="left" w:pos="1320"/>
              </w:tabs>
              <w:ind w:left="0"/>
            </w:pPr>
          </w:p>
          <w:p w14:paraId="6596DDFF" w14:textId="77777777" w:rsidR="006114F3" w:rsidRDefault="006114F3" w:rsidP="005B6FC8">
            <w:pPr>
              <w:pStyle w:val="ListParagraph"/>
              <w:tabs>
                <w:tab w:val="left" w:pos="1320"/>
              </w:tabs>
              <w:ind w:left="0"/>
            </w:pPr>
          </w:p>
          <w:p w14:paraId="39733CEA" w14:textId="2B187D97" w:rsidR="006114F3" w:rsidRDefault="006114F3" w:rsidP="005B6FC8">
            <w:pPr>
              <w:pStyle w:val="ListParagraph"/>
              <w:tabs>
                <w:tab w:val="left" w:pos="1320"/>
              </w:tabs>
              <w:ind w:left="0"/>
            </w:pPr>
          </w:p>
        </w:tc>
        <w:tc>
          <w:tcPr>
            <w:tcW w:w="4356" w:type="dxa"/>
          </w:tcPr>
          <w:p w14:paraId="14F4A218" w14:textId="737DDDB6" w:rsidR="006114F3" w:rsidRDefault="006114F3" w:rsidP="005B6FC8">
            <w:pPr>
              <w:pStyle w:val="ListParagraph"/>
              <w:tabs>
                <w:tab w:val="left" w:pos="1320"/>
              </w:tabs>
              <w:ind w:left="0"/>
            </w:pPr>
          </w:p>
        </w:tc>
      </w:tr>
      <w:tr w:rsidR="006114F3" w14:paraId="2545DBA6" w14:textId="77777777" w:rsidTr="006114F3">
        <w:tc>
          <w:tcPr>
            <w:tcW w:w="4300" w:type="dxa"/>
            <w:shd w:val="clear" w:color="auto" w:fill="E2EFD9" w:themeFill="accent6" w:themeFillTint="33"/>
          </w:tcPr>
          <w:p w14:paraId="4BACBE8A" w14:textId="747FFDFB" w:rsidR="006114F3" w:rsidRPr="006114F3" w:rsidRDefault="006114F3" w:rsidP="005B6FC8">
            <w:pPr>
              <w:pStyle w:val="ListParagraph"/>
              <w:tabs>
                <w:tab w:val="left" w:pos="1320"/>
              </w:tabs>
              <w:ind w:left="0"/>
              <w:rPr>
                <w:b/>
              </w:rPr>
            </w:pPr>
            <w:r w:rsidRPr="006114F3">
              <w:rPr>
                <w:b/>
              </w:rPr>
              <w:t>Precision</w:t>
            </w:r>
          </w:p>
        </w:tc>
        <w:tc>
          <w:tcPr>
            <w:tcW w:w="4356" w:type="dxa"/>
            <w:shd w:val="clear" w:color="auto" w:fill="E2EFD9" w:themeFill="accent6" w:themeFillTint="33"/>
          </w:tcPr>
          <w:p w14:paraId="3D168DAC" w14:textId="0A55FE93" w:rsidR="006114F3" w:rsidRPr="006114F3" w:rsidRDefault="006114F3" w:rsidP="005B6FC8">
            <w:pPr>
              <w:pStyle w:val="ListParagraph"/>
              <w:tabs>
                <w:tab w:val="left" w:pos="1320"/>
              </w:tabs>
              <w:ind w:left="0"/>
              <w:rPr>
                <w:b/>
              </w:rPr>
            </w:pPr>
            <w:r w:rsidRPr="006114F3">
              <w:rPr>
                <w:b/>
              </w:rPr>
              <w:t>Representativeness</w:t>
            </w:r>
          </w:p>
        </w:tc>
      </w:tr>
      <w:tr w:rsidR="006114F3" w14:paraId="0BFA0883" w14:textId="77777777" w:rsidTr="006114F3">
        <w:tc>
          <w:tcPr>
            <w:tcW w:w="4300" w:type="dxa"/>
          </w:tcPr>
          <w:p w14:paraId="1E4E4DF2" w14:textId="77777777" w:rsidR="006114F3" w:rsidRDefault="006114F3" w:rsidP="005B6FC8">
            <w:pPr>
              <w:pStyle w:val="ListParagraph"/>
              <w:tabs>
                <w:tab w:val="left" w:pos="1320"/>
              </w:tabs>
              <w:ind w:left="0"/>
            </w:pPr>
          </w:p>
          <w:p w14:paraId="4DA0E0F9" w14:textId="77777777" w:rsidR="006114F3" w:rsidRDefault="006114F3" w:rsidP="005B6FC8">
            <w:pPr>
              <w:pStyle w:val="ListParagraph"/>
              <w:tabs>
                <w:tab w:val="left" w:pos="1320"/>
              </w:tabs>
              <w:ind w:left="0"/>
            </w:pPr>
          </w:p>
          <w:p w14:paraId="49E0D8E4" w14:textId="77777777" w:rsidR="006114F3" w:rsidRDefault="006114F3" w:rsidP="005B6FC8">
            <w:pPr>
              <w:pStyle w:val="ListParagraph"/>
              <w:tabs>
                <w:tab w:val="left" w:pos="1320"/>
              </w:tabs>
              <w:ind w:left="0"/>
            </w:pPr>
          </w:p>
          <w:p w14:paraId="1D5BEEBD" w14:textId="77777777" w:rsidR="006114F3" w:rsidRDefault="006114F3" w:rsidP="005B6FC8">
            <w:pPr>
              <w:pStyle w:val="ListParagraph"/>
              <w:tabs>
                <w:tab w:val="left" w:pos="1320"/>
              </w:tabs>
              <w:ind w:left="0"/>
            </w:pPr>
          </w:p>
          <w:p w14:paraId="040832D2" w14:textId="51ED72DA" w:rsidR="006114F3" w:rsidRDefault="006114F3" w:rsidP="005B6FC8">
            <w:pPr>
              <w:pStyle w:val="ListParagraph"/>
              <w:tabs>
                <w:tab w:val="left" w:pos="1320"/>
              </w:tabs>
              <w:ind w:left="0"/>
            </w:pPr>
          </w:p>
        </w:tc>
        <w:tc>
          <w:tcPr>
            <w:tcW w:w="4356" w:type="dxa"/>
          </w:tcPr>
          <w:p w14:paraId="499248A7" w14:textId="77777777" w:rsidR="006114F3" w:rsidRDefault="006114F3" w:rsidP="005B6FC8">
            <w:pPr>
              <w:pStyle w:val="ListParagraph"/>
              <w:tabs>
                <w:tab w:val="left" w:pos="1320"/>
              </w:tabs>
              <w:ind w:left="0"/>
            </w:pPr>
          </w:p>
        </w:tc>
      </w:tr>
      <w:tr w:rsidR="006114F3" w14:paraId="5C714D5B" w14:textId="77777777" w:rsidTr="00916B06">
        <w:tc>
          <w:tcPr>
            <w:tcW w:w="8656" w:type="dxa"/>
            <w:gridSpan w:val="2"/>
          </w:tcPr>
          <w:p w14:paraId="0E1A3862" w14:textId="77777777" w:rsidR="006114F3" w:rsidRPr="006114F3" w:rsidRDefault="006114F3" w:rsidP="005B6FC8">
            <w:pPr>
              <w:pStyle w:val="ListParagraph"/>
              <w:tabs>
                <w:tab w:val="left" w:pos="1320"/>
              </w:tabs>
              <w:ind w:left="0"/>
              <w:rPr>
                <w:b/>
              </w:rPr>
            </w:pPr>
            <w:r w:rsidRPr="006114F3">
              <w:rPr>
                <w:b/>
              </w:rPr>
              <w:t>Overall, is this an accurate data set?</w:t>
            </w:r>
          </w:p>
          <w:p w14:paraId="38AE9671" w14:textId="77777777" w:rsidR="006114F3" w:rsidRDefault="006114F3" w:rsidP="005B6FC8">
            <w:pPr>
              <w:pStyle w:val="ListParagraph"/>
              <w:tabs>
                <w:tab w:val="left" w:pos="1320"/>
              </w:tabs>
              <w:ind w:left="0"/>
            </w:pPr>
          </w:p>
          <w:p w14:paraId="02218ED6" w14:textId="1EF1AE0B" w:rsidR="006114F3" w:rsidRDefault="006114F3" w:rsidP="005B6FC8">
            <w:pPr>
              <w:pStyle w:val="ListParagraph"/>
              <w:tabs>
                <w:tab w:val="left" w:pos="1320"/>
              </w:tabs>
              <w:ind w:left="0"/>
            </w:pPr>
          </w:p>
        </w:tc>
      </w:tr>
    </w:tbl>
    <w:p w14:paraId="678C3F56" w14:textId="3EAF7FE2" w:rsidR="006114F3" w:rsidRPr="005B6FC8" w:rsidRDefault="000F6782" w:rsidP="006114F3">
      <w:pPr>
        <w:tabs>
          <w:tab w:val="left" w:pos="1320"/>
        </w:tabs>
      </w:pPr>
      <w:r>
        <w:rPr>
          <w:b/>
          <w:noProof/>
          <w:lang w:eastAsia="en-GB"/>
        </w:rPr>
        <w:drawing>
          <wp:anchor distT="0" distB="0" distL="114300" distR="114300" simplePos="0" relativeHeight="251786240" behindDoc="0" locked="0" layoutInCell="1" allowOverlap="1" wp14:anchorId="55B0CAFB" wp14:editId="6DC9E92D">
            <wp:simplePos x="0" y="0"/>
            <wp:positionH relativeFrom="rightMargin">
              <wp:align>left</wp:align>
            </wp:positionH>
            <wp:positionV relativeFrom="paragraph">
              <wp:posOffset>-3273481</wp:posOffset>
            </wp:positionV>
            <wp:extent cx="698890" cy="676878"/>
            <wp:effectExtent l="0" t="0" r="6350" b="9525"/>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un_investigation_1092014.png"/>
                    <pic:cNvPicPr/>
                  </pic:nvPicPr>
                  <pic:blipFill rotWithShape="1">
                    <a:blip r:embed="rId23" cstate="print">
                      <a:extLst>
                        <a:ext uri="{28A0092B-C50C-407E-A947-70E740481C1C}">
                          <a14:useLocalDpi xmlns:a14="http://schemas.microsoft.com/office/drawing/2010/main" val="0"/>
                        </a:ext>
                      </a:extLst>
                    </a:blip>
                    <a:srcRect l="5251" r="5063" b="13162"/>
                    <a:stretch/>
                  </pic:blipFill>
                  <pic:spPr bwMode="auto">
                    <a:xfrm>
                      <a:off x="0" y="0"/>
                      <a:ext cx="698890" cy="6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18D8EC" w14:textId="5E79A11F" w:rsidR="004841B9" w:rsidRPr="004841B9" w:rsidRDefault="004841B9" w:rsidP="004841B9">
      <w:pPr>
        <w:pStyle w:val="ListParagraph"/>
        <w:numPr>
          <w:ilvl w:val="0"/>
          <w:numId w:val="14"/>
        </w:numPr>
        <w:tabs>
          <w:tab w:val="left" w:pos="1320"/>
        </w:tabs>
        <w:rPr>
          <w:b/>
        </w:rPr>
      </w:pPr>
      <w:r w:rsidRPr="004841B9">
        <w:rPr>
          <w:b/>
        </w:rPr>
        <w:t>Storm simulation predictions</w:t>
      </w:r>
    </w:p>
    <w:p w14:paraId="5D4773C9" w14:textId="11554152" w:rsidR="005B6FC8" w:rsidRDefault="004841B9" w:rsidP="004841B9">
      <w:pPr>
        <w:pStyle w:val="ListParagraph"/>
        <w:tabs>
          <w:tab w:val="left" w:pos="1320"/>
        </w:tabs>
        <w:ind w:left="360"/>
      </w:pPr>
      <w:r>
        <w:t xml:space="preserve">If we consider this in the context of the drainage basin, </w:t>
      </w:r>
      <w:r w:rsidRPr="006114F3">
        <w:rPr>
          <w:b/>
        </w:rPr>
        <w:t>can you annotate the photos below</w:t>
      </w:r>
      <w:r>
        <w:t xml:space="preserve"> with ideas of how surface runoff might vary in different areas? How will this, in turn, affect the likelihood of flooding? </w:t>
      </w:r>
    </w:p>
    <w:p w14:paraId="0EB7A01D" w14:textId="77777777" w:rsidR="006114F3" w:rsidRDefault="006114F3" w:rsidP="004841B9">
      <w:pPr>
        <w:pStyle w:val="ListParagraph"/>
        <w:tabs>
          <w:tab w:val="left" w:pos="1320"/>
        </w:tabs>
        <w:ind w:left="360"/>
      </w:pPr>
    </w:p>
    <w:p w14:paraId="63A39C8D" w14:textId="77777777" w:rsidR="00916B06" w:rsidRDefault="004841B9" w:rsidP="00916B06">
      <w:pPr>
        <w:pStyle w:val="ListParagraph"/>
        <w:tabs>
          <w:tab w:val="left" w:pos="1320"/>
        </w:tabs>
        <w:ind w:left="360"/>
      </w:pPr>
      <w:r w:rsidRPr="006114F3">
        <w:rPr>
          <w:b/>
        </w:rPr>
        <w:t>Command word advice</w:t>
      </w:r>
      <w:r>
        <w:t xml:space="preserve">: When you are asked to annotate a resource, you are being asked not just to label it but to expend your label into </w:t>
      </w:r>
      <w:r w:rsidRPr="00916B06">
        <w:rPr>
          <w:b/>
        </w:rPr>
        <w:t>a description and explanation</w:t>
      </w:r>
      <w:r>
        <w:t xml:space="preserve"> of that feature. Look at the one done for you as an example</w:t>
      </w:r>
      <w:r w:rsidR="00916B06">
        <w:t>.</w:t>
      </w:r>
    </w:p>
    <w:p w14:paraId="6CCEF106" w14:textId="77777777" w:rsidR="00916B06" w:rsidRDefault="00916B06">
      <w:r>
        <w:br w:type="page"/>
      </w:r>
    </w:p>
    <w:p w14:paraId="6D13EDFC" w14:textId="760348A6" w:rsidR="00916B06" w:rsidRDefault="000F6782" w:rsidP="005B6FC8">
      <w:r>
        <w:rPr>
          <w:b/>
          <w:noProof/>
          <w:lang w:eastAsia="en-GB"/>
        </w:rPr>
        <w:lastRenderedPageBreak/>
        <w:drawing>
          <wp:anchor distT="0" distB="0" distL="114300" distR="114300" simplePos="0" relativeHeight="251788288" behindDoc="0" locked="0" layoutInCell="1" allowOverlap="1" wp14:anchorId="7706F852" wp14:editId="3D7319E1">
            <wp:simplePos x="0" y="0"/>
            <wp:positionH relativeFrom="rightMargin">
              <wp:align>left</wp:align>
            </wp:positionH>
            <wp:positionV relativeFrom="paragraph">
              <wp:posOffset>-676275</wp:posOffset>
            </wp:positionV>
            <wp:extent cx="698890" cy="676878"/>
            <wp:effectExtent l="0" t="0" r="6350" b="9525"/>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un_investigation_1092014.png"/>
                    <pic:cNvPicPr/>
                  </pic:nvPicPr>
                  <pic:blipFill rotWithShape="1">
                    <a:blip r:embed="rId23" cstate="print">
                      <a:extLst>
                        <a:ext uri="{28A0092B-C50C-407E-A947-70E740481C1C}">
                          <a14:useLocalDpi xmlns:a14="http://schemas.microsoft.com/office/drawing/2010/main" val="0"/>
                        </a:ext>
                      </a:extLst>
                    </a:blip>
                    <a:srcRect l="5251" r="5063" b="13162"/>
                    <a:stretch/>
                  </pic:blipFill>
                  <pic:spPr bwMode="auto">
                    <a:xfrm>
                      <a:off x="0" y="0"/>
                      <a:ext cx="698890" cy="6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E7B1C9" w14:textId="21335C18" w:rsidR="005B6FC8" w:rsidRPr="005B6FC8" w:rsidRDefault="00916B06" w:rsidP="005B6FC8">
      <w:r>
        <w:rPr>
          <w:noProof/>
          <w:lang w:eastAsia="en-GB"/>
        </w:rPr>
        <w:drawing>
          <wp:anchor distT="0" distB="0" distL="114300" distR="114300" simplePos="0" relativeHeight="251742208" behindDoc="1" locked="0" layoutInCell="1" allowOverlap="1" wp14:anchorId="43AD28C9" wp14:editId="329EF8C6">
            <wp:simplePos x="0" y="0"/>
            <wp:positionH relativeFrom="page">
              <wp:posOffset>2175201</wp:posOffset>
            </wp:positionH>
            <wp:positionV relativeFrom="paragraph">
              <wp:posOffset>808046</wp:posOffset>
            </wp:positionV>
            <wp:extent cx="5292090" cy="6756400"/>
            <wp:effectExtent l="0" t="0" r="3810" b="6350"/>
            <wp:wrapTight wrapText="bothSides">
              <wp:wrapPolygon edited="0">
                <wp:start x="0" y="0"/>
                <wp:lineTo x="0" y="21559"/>
                <wp:lineTo x="21538" y="21559"/>
                <wp:lineTo x="21538" y="0"/>
                <wp:lineTo x="0" y="0"/>
              </wp:wrapPolygon>
            </wp:wrapTight>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15989" t="19922" r="53658" b="11182"/>
                    <a:stretch/>
                  </pic:blipFill>
                  <pic:spPr bwMode="auto">
                    <a:xfrm>
                      <a:off x="0" y="0"/>
                      <a:ext cx="5292090" cy="675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24E08500" w14:textId="5F1A8A1F" w:rsidR="005B6FC8" w:rsidRPr="005B6FC8" w:rsidRDefault="000F6782" w:rsidP="005B6FC8">
      <w:pPr>
        <w:pStyle w:val="ListParagraph"/>
        <w:numPr>
          <w:ilvl w:val="0"/>
          <w:numId w:val="7"/>
        </w:numPr>
        <w:rPr>
          <w:b/>
        </w:rPr>
      </w:pPr>
      <w:r>
        <w:rPr>
          <w:b/>
          <w:noProof/>
          <w:lang w:eastAsia="en-GB"/>
        </w:rPr>
        <w:lastRenderedPageBreak/>
        <w:drawing>
          <wp:anchor distT="0" distB="0" distL="114300" distR="114300" simplePos="0" relativeHeight="251790336" behindDoc="0" locked="0" layoutInCell="1" allowOverlap="1" wp14:anchorId="40D54D91" wp14:editId="1831A91F">
            <wp:simplePos x="0" y="0"/>
            <wp:positionH relativeFrom="rightMargin">
              <wp:align>left</wp:align>
            </wp:positionH>
            <wp:positionV relativeFrom="paragraph">
              <wp:posOffset>-676275</wp:posOffset>
            </wp:positionV>
            <wp:extent cx="698890" cy="676878"/>
            <wp:effectExtent l="0" t="0" r="6350" b="9525"/>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un_investigation_1092014.png"/>
                    <pic:cNvPicPr/>
                  </pic:nvPicPr>
                  <pic:blipFill rotWithShape="1">
                    <a:blip r:embed="rId23" cstate="print">
                      <a:extLst>
                        <a:ext uri="{28A0092B-C50C-407E-A947-70E740481C1C}">
                          <a14:useLocalDpi xmlns:a14="http://schemas.microsoft.com/office/drawing/2010/main" val="0"/>
                        </a:ext>
                      </a:extLst>
                    </a:blip>
                    <a:srcRect l="5251" r="5063" b="13162"/>
                    <a:stretch/>
                  </pic:blipFill>
                  <pic:spPr bwMode="auto">
                    <a:xfrm>
                      <a:off x="0" y="0"/>
                      <a:ext cx="698890" cy="6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6FC8" w:rsidRPr="005B6FC8">
        <w:rPr>
          <w:b/>
        </w:rPr>
        <w:t xml:space="preserve">Determining soil texture </w:t>
      </w:r>
    </w:p>
    <w:p w14:paraId="58941CEE" w14:textId="2AA25D53" w:rsidR="00916B06" w:rsidRDefault="00916B06" w:rsidP="00916B06">
      <w:pPr>
        <w:pStyle w:val="ListParagraph"/>
        <w:ind w:left="360"/>
      </w:pPr>
      <w:r>
        <w:rPr>
          <w:noProof/>
          <w:lang w:eastAsia="en-GB"/>
        </w:rPr>
        <mc:AlternateContent>
          <mc:Choice Requires="wps">
            <w:drawing>
              <wp:anchor distT="0" distB="0" distL="114300" distR="114300" simplePos="0" relativeHeight="251746304" behindDoc="0" locked="0" layoutInCell="1" allowOverlap="1" wp14:anchorId="22389A49" wp14:editId="4EE9404D">
                <wp:simplePos x="0" y="0"/>
                <wp:positionH relativeFrom="column">
                  <wp:posOffset>-300355</wp:posOffset>
                </wp:positionH>
                <wp:positionV relativeFrom="paragraph">
                  <wp:posOffset>4774685</wp:posOffset>
                </wp:positionV>
                <wp:extent cx="6447099" cy="1088020"/>
                <wp:effectExtent l="19050" t="19050" r="11430" b="17145"/>
                <wp:wrapNone/>
                <wp:docPr id="3" name="Rounded Rectangle 3"/>
                <wp:cNvGraphicFramePr/>
                <a:graphic xmlns:a="http://schemas.openxmlformats.org/drawingml/2006/main">
                  <a:graphicData uri="http://schemas.microsoft.com/office/word/2010/wordprocessingShape">
                    <wps:wsp>
                      <wps:cNvSpPr/>
                      <wps:spPr>
                        <a:xfrm>
                          <a:off x="0" y="0"/>
                          <a:ext cx="6447099" cy="1088020"/>
                        </a:xfrm>
                        <a:prstGeom prst="roundRect">
                          <a:avLst/>
                        </a:prstGeom>
                        <a:noFill/>
                        <a:ln w="38100">
                          <a:solidFill>
                            <a:schemeClr val="accent6">
                              <a:lumMod val="60000"/>
                              <a:lumOff val="4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438209E" w14:textId="5CD3DC69" w:rsidR="00916B06" w:rsidRPr="00916B06" w:rsidRDefault="00916B06" w:rsidP="00916B06">
                            <w:pPr>
                              <w:rPr>
                                <w:color w:val="000000" w:themeColor="text1"/>
                              </w:rPr>
                            </w:pPr>
                            <w:r w:rsidRPr="00916B06">
                              <w:rPr>
                                <w:color w:val="000000" w:themeColor="text1"/>
                              </w:rPr>
                              <w:t>Soil texture observation notes for your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22389A49" id="Rounded Rectangle 3" o:spid="_x0000_s1062" style="position:absolute;left:0;text-align:left;margin-left:-23.65pt;margin-top:375.95pt;width:507.65pt;height:85.65pt;z-index:25174630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" filled="f" strokecolor="#a8d08d [1945]" strokeweight="3pt">
                <v:stroke dashstyle="3 1" joinstyle="miter"/>
                <v:textbox>
                  <w:txbxContent>
                    <w:p w14:paraId="1438209E" w14:textId="5CD3DC69" w:rsidR="00916B06" w:rsidRPr="00916B06" w:rsidRDefault="00916B06" w:rsidP="00916B06">
                      <w:pPr>
                        <w:rPr>
                          <w:color w:val="000000" w:themeColor="text1"/>
                        </w:rPr>
                      </w:pPr>
                      <w:r w:rsidRPr="00916B06">
                        <w:rPr>
                          <w:color w:val="000000" w:themeColor="text1"/>
                        </w:rPr>
                        <w:t>Soil texture observation notes for your location</w:t>
                      </w:r>
                    </w:p>
                  </w:txbxContent>
                </v:textbox>
              </v:roundrect>
            </w:pict>
          </mc:Fallback>
        </mc:AlternateContent>
      </w:r>
      <w:r w:rsidR="005B6FC8">
        <w:rPr>
          <w:noProof/>
          <w:lang w:eastAsia="en-GB"/>
        </w:rPr>
        <w:drawing>
          <wp:anchor distT="0" distB="0" distL="114300" distR="114300" simplePos="0" relativeHeight="251744256" behindDoc="1" locked="0" layoutInCell="1" allowOverlap="1" wp14:anchorId="432E0DE9" wp14:editId="467ED974">
            <wp:simplePos x="0" y="0"/>
            <wp:positionH relativeFrom="column">
              <wp:posOffset>-736600</wp:posOffset>
            </wp:positionH>
            <wp:positionV relativeFrom="paragraph">
              <wp:posOffset>330200</wp:posOffset>
            </wp:positionV>
            <wp:extent cx="7260590" cy="4381500"/>
            <wp:effectExtent l="0" t="0" r="0" b="0"/>
            <wp:wrapTight wrapText="bothSides">
              <wp:wrapPolygon edited="0">
                <wp:start x="0" y="0"/>
                <wp:lineTo x="0" y="21506"/>
                <wp:lineTo x="21536" y="21506"/>
                <wp:lineTo x="21536"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3799" t="14520" r="54607" b="40857"/>
                    <a:stretch/>
                  </pic:blipFill>
                  <pic:spPr bwMode="auto">
                    <a:xfrm>
                      <a:off x="0" y="0"/>
                      <a:ext cx="7260590" cy="4381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6FC8">
        <w:t>Take a sample of soil and use this key to determine the soil texture.</w:t>
      </w:r>
    </w:p>
    <w:p w14:paraId="2588D9A3" w14:textId="77777777" w:rsidR="00916B06" w:rsidRPr="00916B06" w:rsidRDefault="00916B06" w:rsidP="00916B06"/>
    <w:p w14:paraId="6372A8CE" w14:textId="77777777" w:rsidR="00916B06" w:rsidRPr="00916B06" w:rsidRDefault="00916B06" w:rsidP="00916B06"/>
    <w:p w14:paraId="0D9F7968" w14:textId="77777777" w:rsidR="00916B06" w:rsidRPr="00916B06" w:rsidRDefault="00916B06" w:rsidP="00916B06"/>
    <w:p w14:paraId="5DA7112C" w14:textId="77777777" w:rsidR="00916B06" w:rsidRPr="00916B06" w:rsidRDefault="00916B06" w:rsidP="00916B06"/>
    <w:p w14:paraId="64626350" w14:textId="77777777" w:rsidR="00916B06" w:rsidRPr="00916B06" w:rsidRDefault="00916B06" w:rsidP="00916B06"/>
    <w:tbl>
      <w:tblPr>
        <w:tblStyle w:val="TableGrid"/>
        <w:tblW w:w="0" w:type="auto"/>
        <w:tblLook w:val="04A0" w:firstRow="1" w:lastRow="0" w:firstColumn="1" w:lastColumn="0" w:noHBand="0" w:noVBand="1"/>
      </w:tblPr>
      <w:tblGrid>
        <w:gridCol w:w="3005"/>
        <w:gridCol w:w="3005"/>
        <w:gridCol w:w="3006"/>
      </w:tblGrid>
      <w:tr w:rsidR="00916B06" w14:paraId="14F0BA76" w14:textId="77777777" w:rsidTr="00916B06">
        <w:tc>
          <w:tcPr>
            <w:tcW w:w="3005" w:type="dxa"/>
            <w:shd w:val="clear" w:color="auto" w:fill="E2EFD9" w:themeFill="accent6" w:themeFillTint="33"/>
          </w:tcPr>
          <w:p w14:paraId="3A5F31C8" w14:textId="48C3A495" w:rsidR="00916B06" w:rsidRPr="00916B06" w:rsidRDefault="00916B06" w:rsidP="00916B06">
            <w:pPr>
              <w:rPr>
                <w:b/>
              </w:rPr>
            </w:pPr>
            <w:r w:rsidRPr="00916B06">
              <w:rPr>
                <w:b/>
              </w:rPr>
              <w:t>What does it tell you? (validity)</w:t>
            </w:r>
          </w:p>
        </w:tc>
        <w:tc>
          <w:tcPr>
            <w:tcW w:w="3005" w:type="dxa"/>
            <w:shd w:val="clear" w:color="auto" w:fill="E2EFD9" w:themeFill="accent6" w:themeFillTint="33"/>
          </w:tcPr>
          <w:p w14:paraId="7105ABBC" w14:textId="1A4C0EC8" w:rsidR="00916B06" w:rsidRPr="00916B06" w:rsidRDefault="00916B06" w:rsidP="00916B06">
            <w:pPr>
              <w:rPr>
                <w:b/>
              </w:rPr>
            </w:pPr>
            <w:r w:rsidRPr="00916B06">
              <w:rPr>
                <w:b/>
              </w:rPr>
              <w:t>Justify the method: Reliability? Precision? Representativeness?</w:t>
            </w:r>
          </w:p>
        </w:tc>
        <w:tc>
          <w:tcPr>
            <w:tcW w:w="3006" w:type="dxa"/>
            <w:shd w:val="clear" w:color="auto" w:fill="E2EFD9" w:themeFill="accent6" w:themeFillTint="33"/>
          </w:tcPr>
          <w:p w14:paraId="019A3BB2" w14:textId="0A5ABE0D" w:rsidR="00916B06" w:rsidRPr="00916B06" w:rsidRDefault="00916B06" w:rsidP="00916B06">
            <w:pPr>
              <w:rPr>
                <w:b/>
              </w:rPr>
            </w:pPr>
            <w:r w:rsidRPr="00916B06">
              <w:rPr>
                <w:b/>
              </w:rPr>
              <w:t>Any limitations to the accuracy of the results?</w:t>
            </w:r>
          </w:p>
        </w:tc>
      </w:tr>
      <w:tr w:rsidR="00916B06" w14:paraId="6C998357" w14:textId="77777777" w:rsidTr="00916B06">
        <w:tc>
          <w:tcPr>
            <w:tcW w:w="3005" w:type="dxa"/>
          </w:tcPr>
          <w:p w14:paraId="7BA7482E" w14:textId="77777777" w:rsidR="00916B06" w:rsidRDefault="00916B06" w:rsidP="00916B06"/>
          <w:p w14:paraId="35312E34" w14:textId="77777777" w:rsidR="00916B06" w:rsidRDefault="00916B06" w:rsidP="00916B06"/>
          <w:p w14:paraId="633DD003" w14:textId="77777777" w:rsidR="00916B06" w:rsidRDefault="00916B06" w:rsidP="00916B06"/>
          <w:p w14:paraId="2B870D08" w14:textId="77777777" w:rsidR="00916B06" w:rsidRDefault="00916B06" w:rsidP="00916B06"/>
          <w:p w14:paraId="1915A8EA" w14:textId="77777777" w:rsidR="00916B06" w:rsidRDefault="00916B06" w:rsidP="00916B06"/>
          <w:p w14:paraId="1D889575" w14:textId="77777777" w:rsidR="00916B06" w:rsidRDefault="00916B06" w:rsidP="00916B06"/>
          <w:p w14:paraId="256CC0FE" w14:textId="77777777" w:rsidR="00916B06" w:rsidRDefault="00916B06" w:rsidP="00916B06"/>
          <w:p w14:paraId="722E0D71" w14:textId="1BDA6BF8" w:rsidR="00916B06" w:rsidRDefault="00916B06" w:rsidP="00916B06"/>
        </w:tc>
        <w:tc>
          <w:tcPr>
            <w:tcW w:w="3005" w:type="dxa"/>
          </w:tcPr>
          <w:p w14:paraId="6BC6A5D1" w14:textId="77777777" w:rsidR="00916B06" w:rsidRDefault="00916B06" w:rsidP="00916B06"/>
        </w:tc>
        <w:tc>
          <w:tcPr>
            <w:tcW w:w="3006" w:type="dxa"/>
          </w:tcPr>
          <w:p w14:paraId="3ED42B9A" w14:textId="77777777" w:rsidR="00916B06" w:rsidRDefault="00916B06" w:rsidP="00916B06"/>
        </w:tc>
      </w:tr>
    </w:tbl>
    <w:p w14:paraId="31E309A0" w14:textId="58349714" w:rsidR="005B6FC8" w:rsidRPr="00916B06" w:rsidRDefault="005B6FC8" w:rsidP="00916B06"/>
    <w:p w14:paraId="0212EA2E" w14:textId="04C5D4A5" w:rsidR="00916B06" w:rsidRDefault="00916B06" w:rsidP="005B6FC8">
      <w:pPr>
        <w:pStyle w:val="ListParagraph"/>
        <w:ind w:left="360"/>
      </w:pPr>
    </w:p>
    <w:p w14:paraId="04391954" w14:textId="347B61E8" w:rsidR="00916B06" w:rsidRDefault="000F6782" w:rsidP="005B6FC8">
      <w:pPr>
        <w:pStyle w:val="ListParagraph"/>
        <w:ind w:left="360"/>
      </w:pPr>
      <w:r>
        <w:rPr>
          <w:b/>
          <w:noProof/>
          <w:lang w:eastAsia="en-GB"/>
        </w:rPr>
        <w:lastRenderedPageBreak/>
        <w:drawing>
          <wp:anchor distT="0" distB="0" distL="114300" distR="114300" simplePos="0" relativeHeight="251792384" behindDoc="0" locked="0" layoutInCell="1" allowOverlap="1" wp14:anchorId="44907E97" wp14:editId="5D91BAA8">
            <wp:simplePos x="0" y="0"/>
            <wp:positionH relativeFrom="rightMargin">
              <wp:align>left</wp:align>
            </wp:positionH>
            <wp:positionV relativeFrom="paragraph">
              <wp:posOffset>-680141</wp:posOffset>
            </wp:positionV>
            <wp:extent cx="698890" cy="676878"/>
            <wp:effectExtent l="0" t="0" r="6350" b="9525"/>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un_investigation_1092014.png"/>
                    <pic:cNvPicPr/>
                  </pic:nvPicPr>
                  <pic:blipFill rotWithShape="1">
                    <a:blip r:embed="rId23" cstate="print">
                      <a:extLst>
                        <a:ext uri="{28A0092B-C50C-407E-A947-70E740481C1C}">
                          <a14:useLocalDpi xmlns:a14="http://schemas.microsoft.com/office/drawing/2010/main" val="0"/>
                        </a:ext>
                      </a:extLst>
                    </a:blip>
                    <a:srcRect l="5251" r="5063" b="13162"/>
                    <a:stretch/>
                  </pic:blipFill>
                  <pic:spPr bwMode="auto">
                    <a:xfrm>
                      <a:off x="0" y="0"/>
                      <a:ext cx="698890" cy="6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6B06">
        <w:rPr>
          <w:noProof/>
          <w:lang w:eastAsia="en-GB"/>
        </w:rPr>
        <w:drawing>
          <wp:anchor distT="0" distB="0" distL="114300" distR="114300" simplePos="0" relativeHeight="251747328" behindDoc="1" locked="0" layoutInCell="1" allowOverlap="1" wp14:anchorId="0ABEF8F8" wp14:editId="6892F3BF">
            <wp:simplePos x="0" y="0"/>
            <wp:positionH relativeFrom="column">
              <wp:posOffset>-405620</wp:posOffset>
            </wp:positionH>
            <wp:positionV relativeFrom="paragraph">
              <wp:posOffset>22105</wp:posOffset>
            </wp:positionV>
            <wp:extent cx="6585585" cy="7345045"/>
            <wp:effectExtent l="0" t="0" r="5715" b="8255"/>
            <wp:wrapTight wrapText="bothSides">
              <wp:wrapPolygon edited="0">
                <wp:start x="0" y="0"/>
                <wp:lineTo x="0" y="21568"/>
                <wp:lineTo x="21556" y="21568"/>
                <wp:lineTo x="21556"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4369" t="10130" r="54417" b="8144"/>
                    <a:stretch/>
                  </pic:blipFill>
                  <pic:spPr bwMode="auto">
                    <a:xfrm>
                      <a:off x="0" y="0"/>
                      <a:ext cx="6585585" cy="7345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B0289E" w14:textId="76082DA9" w:rsidR="005B6FC8" w:rsidRDefault="005B6FC8" w:rsidP="005B6FC8">
      <w:pPr>
        <w:pStyle w:val="ListParagraph"/>
        <w:ind w:left="360"/>
      </w:pPr>
    </w:p>
    <w:p w14:paraId="32CCAD7F" w14:textId="7D5AEEFA" w:rsidR="00916B06" w:rsidRDefault="00916B06" w:rsidP="005B6FC8">
      <w:pPr>
        <w:pStyle w:val="ListParagraph"/>
        <w:ind w:left="360"/>
      </w:pPr>
    </w:p>
    <w:p w14:paraId="248EE8AE" w14:textId="6B477A5A" w:rsidR="00916B06" w:rsidRDefault="00916B06" w:rsidP="005B6FC8">
      <w:pPr>
        <w:pStyle w:val="ListParagraph"/>
        <w:ind w:left="360"/>
      </w:pPr>
    </w:p>
    <w:p w14:paraId="302DC7C8" w14:textId="441973B1" w:rsidR="00916B06" w:rsidRDefault="00916B06" w:rsidP="005B6FC8">
      <w:pPr>
        <w:pStyle w:val="ListParagraph"/>
        <w:ind w:left="360"/>
      </w:pPr>
    </w:p>
    <w:p w14:paraId="1F7837ED" w14:textId="54492C60" w:rsidR="00916B06" w:rsidRDefault="00916B06" w:rsidP="005B6FC8">
      <w:pPr>
        <w:pStyle w:val="ListParagraph"/>
        <w:ind w:left="360"/>
      </w:pPr>
    </w:p>
    <w:p w14:paraId="16383D5D" w14:textId="77777777" w:rsidR="00916B06" w:rsidRDefault="00916B06" w:rsidP="005B6FC8">
      <w:pPr>
        <w:pStyle w:val="ListParagraph"/>
        <w:ind w:left="360"/>
      </w:pPr>
    </w:p>
    <w:p w14:paraId="10697725" w14:textId="13293ACE" w:rsidR="005B6FC8" w:rsidRPr="00916B06" w:rsidRDefault="000F6782" w:rsidP="00916B06">
      <w:pPr>
        <w:pStyle w:val="ListParagraph"/>
        <w:numPr>
          <w:ilvl w:val="0"/>
          <w:numId w:val="7"/>
        </w:numPr>
        <w:rPr>
          <w:b/>
        </w:rPr>
      </w:pPr>
      <w:r>
        <w:rPr>
          <w:b/>
          <w:noProof/>
          <w:lang w:eastAsia="en-GB"/>
        </w:rPr>
        <w:lastRenderedPageBreak/>
        <w:drawing>
          <wp:anchor distT="0" distB="0" distL="114300" distR="114300" simplePos="0" relativeHeight="251794432" behindDoc="0" locked="0" layoutInCell="1" allowOverlap="1" wp14:anchorId="709C94CF" wp14:editId="2FC1AE94">
            <wp:simplePos x="0" y="0"/>
            <wp:positionH relativeFrom="rightMargin">
              <wp:align>left</wp:align>
            </wp:positionH>
            <wp:positionV relativeFrom="paragraph">
              <wp:posOffset>-676275</wp:posOffset>
            </wp:positionV>
            <wp:extent cx="698890" cy="676878"/>
            <wp:effectExtent l="0" t="0" r="6350" b="9525"/>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un_investigation_1092014.png"/>
                    <pic:cNvPicPr/>
                  </pic:nvPicPr>
                  <pic:blipFill rotWithShape="1">
                    <a:blip r:embed="rId23" cstate="print">
                      <a:extLst>
                        <a:ext uri="{28A0092B-C50C-407E-A947-70E740481C1C}">
                          <a14:useLocalDpi xmlns:a14="http://schemas.microsoft.com/office/drawing/2010/main" val="0"/>
                        </a:ext>
                      </a:extLst>
                    </a:blip>
                    <a:srcRect l="5251" r="5063" b="13162"/>
                    <a:stretch/>
                  </pic:blipFill>
                  <pic:spPr bwMode="auto">
                    <a:xfrm>
                      <a:off x="0" y="0"/>
                      <a:ext cx="698890" cy="6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6FC8" w:rsidRPr="00916B06">
        <w:rPr>
          <w:b/>
        </w:rPr>
        <w:t xml:space="preserve">Recording the infiltration measurements </w:t>
      </w:r>
    </w:p>
    <w:p w14:paraId="63C06E66" w14:textId="176B324B" w:rsidR="005B6FC8" w:rsidRDefault="005B6FC8" w:rsidP="005B6FC8">
      <w:pPr>
        <w:pStyle w:val="ListParagraph"/>
        <w:ind w:left="360"/>
      </w:pPr>
      <w:r>
        <w:t>Record the findings in the table below</w:t>
      </w:r>
    </w:p>
    <w:tbl>
      <w:tblPr>
        <w:tblStyle w:val="TableGrid"/>
        <w:tblW w:w="0" w:type="auto"/>
        <w:tblInd w:w="360" w:type="dxa"/>
        <w:tblLook w:val="04A0" w:firstRow="1" w:lastRow="0" w:firstColumn="1" w:lastColumn="0" w:noHBand="0" w:noVBand="1"/>
      </w:tblPr>
      <w:tblGrid>
        <w:gridCol w:w="1195"/>
        <w:gridCol w:w="2487"/>
        <w:gridCol w:w="646"/>
        <w:gridCol w:w="1841"/>
        <w:gridCol w:w="2487"/>
      </w:tblGrid>
      <w:tr w:rsidR="00916B06" w14:paraId="52022AE2" w14:textId="77777777" w:rsidTr="00916B06">
        <w:tc>
          <w:tcPr>
            <w:tcW w:w="1195" w:type="dxa"/>
            <w:shd w:val="clear" w:color="auto" w:fill="E2EFD9" w:themeFill="accent6" w:themeFillTint="33"/>
          </w:tcPr>
          <w:p w14:paraId="44DC352C" w14:textId="3CCE48A9" w:rsidR="00916B06" w:rsidRPr="00916B06" w:rsidRDefault="00916B06" w:rsidP="00916B06">
            <w:pPr>
              <w:pStyle w:val="ListParagraph"/>
              <w:ind w:left="0"/>
              <w:jc w:val="center"/>
              <w:rPr>
                <w:b/>
              </w:rPr>
            </w:pPr>
            <w:r w:rsidRPr="00916B06">
              <w:rPr>
                <w:b/>
              </w:rPr>
              <w:t>Time (minutes)</w:t>
            </w:r>
          </w:p>
        </w:tc>
        <w:tc>
          <w:tcPr>
            <w:tcW w:w="2487" w:type="dxa"/>
            <w:shd w:val="clear" w:color="auto" w:fill="E2EFD9" w:themeFill="accent6" w:themeFillTint="33"/>
          </w:tcPr>
          <w:p w14:paraId="4EF0C209" w14:textId="37DE0037" w:rsidR="00916B06" w:rsidRPr="00916B06" w:rsidRDefault="00916B06" w:rsidP="00916B06">
            <w:pPr>
              <w:pStyle w:val="ListParagraph"/>
              <w:ind w:left="0"/>
              <w:jc w:val="center"/>
              <w:rPr>
                <w:b/>
              </w:rPr>
            </w:pPr>
            <w:r w:rsidRPr="00916B06">
              <w:rPr>
                <w:b/>
              </w:rPr>
              <w:t>Water level on ruler (mm)</w:t>
            </w:r>
          </w:p>
        </w:tc>
        <w:tc>
          <w:tcPr>
            <w:tcW w:w="2487" w:type="dxa"/>
            <w:gridSpan w:val="2"/>
            <w:shd w:val="clear" w:color="auto" w:fill="E2EFD9" w:themeFill="accent6" w:themeFillTint="33"/>
          </w:tcPr>
          <w:p w14:paraId="0550A013" w14:textId="28F42354" w:rsidR="00916B06" w:rsidRPr="00916B06" w:rsidRDefault="00916B06" w:rsidP="00916B06">
            <w:pPr>
              <w:pStyle w:val="ListParagraph"/>
              <w:ind w:left="0"/>
              <w:jc w:val="center"/>
              <w:rPr>
                <w:b/>
              </w:rPr>
            </w:pPr>
            <w:r w:rsidRPr="00916B06">
              <w:rPr>
                <w:b/>
              </w:rPr>
              <w:t>Drop (mm)</w:t>
            </w:r>
          </w:p>
        </w:tc>
        <w:tc>
          <w:tcPr>
            <w:tcW w:w="2487" w:type="dxa"/>
            <w:shd w:val="clear" w:color="auto" w:fill="E2EFD9" w:themeFill="accent6" w:themeFillTint="33"/>
          </w:tcPr>
          <w:p w14:paraId="0119B35A" w14:textId="262CA75B" w:rsidR="00916B06" w:rsidRPr="00916B06" w:rsidRDefault="00916B06" w:rsidP="00916B06">
            <w:pPr>
              <w:pStyle w:val="ListParagraph"/>
              <w:ind w:left="0"/>
              <w:jc w:val="center"/>
              <w:rPr>
                <w:b/>
              </w:rPr>
            </w:pPr>
            <w:r w:rsidRPr="00916B06">
              <w:rPr>
                <w:b/>
              </w:rPr>
              <w:t>Infiltration rate (mm / hr)</w:t>
            </w:r>
          </w:p>
        </w:tc>
      </w:tr>
      <w:tr w:rsidR="00916B06" w14:paraId="2CEE6B1C" w14:textId="77777777" w:rsidTr="00916B06">
        <w:tc>
          <w:tcPr>
            <w:tcW w:w="1195" w:type="dxa"/>
            <w:shd w:val="clear" w:color="auto" w:fill="E2EFD9" w:themeFill="accent6" w:themeFillTint="33"/>
          </w:tcPr>
          <w:p w14:paraId="3833F9DE" w14:textId="1A1D1312" w:rsidR="00916B06" w:rsidRPr="00916B06" w:rsidRDefault="00916B06" w:rsidP="00916B06">
            <w:pPr>
              <w:pStyle w:val="ListParagraph"/>
              <w:ind w:left="0"/>
              <w:jc w:val="center"/>
              <w:rPr>
                <w:b/>
              </w:rPr>
            </w:pPr>
            <w:r w:rsidRPr="00916B06">
              <w:rPr>
                <w:b/>
              </w:rPr>
              <w:t>0</w:t>
            </w:r>
          </w:p>
        </w:tc>
        <w:tc>
          <w:tcPr>
            <w:tcW w:w="2487" w:type="dxa"/>
          </w:tcPr>
          <w:p w14:paraId="3D058FD1" w14:textId="77777777" w:rsidR="00916B06" w:rsidRPr="00916B06" w:rsidRDefault="00916B06" w:rsidP="005B6FC8">
            <w:pPr>
              <w:pStyle w:val="ListParagraph"/>
              <w:ind w:left="0"/>
              <w:rPr>
                <w:b/>
              </w:rPr>
            </w:pPr>
          </w:p>
        </w:tc>
        <w:tc>
          <w:tcPr>
            <w:tcW w:w="2487" w:type="dxa"/>
            <w:gridSpan w:val="2"/>
          </w:tcPr>
          <w:p w14:paraId="196B1A6C" w14:textId="77777777" w:rsidR="00916B06" w:rsidRPr="00916B06" w:rsidRDefault="00916B06" w:rsidP="005B6FC8">
            <w:pPr>
              <w:pStyle w:val="ListParagraph"/>
              <w:ind w:left="0"/>
              <w:rPr>
                <w:b/>
              </w:rPr>
            </w:pPr>
          </w:p>
        </w:tc>
        <w:tc>
          <w:tcPr>
            <w:tcW w:w="2487" w:type="dxa"/>
          </w:tcPr>
          <w:p w14:paraId="3CE15E60" w14:textId="77777777" w:rsidR="00916B06" w:rsidRPr="00916B06" w:rsidRDefault="00916B06" w:rsidP="005B6FC8">
            <w:pPr>
              <w:pStyle w:val="ListParagraph"/>
              <w:ind w:left="0"/>
              <w:rPr>
                <w:b/>
              </w:rPr>
            </w:pPr>
          </w:p>
        </w:tc>
      </w:tr>
      <w:tr w:rsidR="00916B06" w14:paraId="42AB01F2" w14:textId="77777777" w:rsidTr="00916B06">
        <w:tc>
          <w:tcPr>
            <w:tcW w:w="1195" w:type="dxa"/>
            <w:shd w:val="clear" w:color="auto" w:fill="E2EFD9" w:themeFill="accent6" w:themeFillTint="33"/>
          </w:tcPr>
          <w:p w14:paraId="518FC9AB" w14:textId="6871582D" w:rsidR="00916B06" w:rsidRPr="00916B06" w:rsidRDefault="00916B06" w:rsidP="00916B06">
            <w:pPr>
              <w:pStyle w:val="ListParagraph"/>
              <w:ind w:left="0"/>
              <w:jc w:val="center"/>
              <w:rPr>
                <w:b/>
              </w:rPr>
            </w:pPr>
            <w:r w:rsidRPr="00916B06">
              <w:rPr>
                <w:b/>
              </w:rPr>
              <w:t>1</w:t>
            </w:r>
          </w:p>
        </w:tc>
        <w:tc>
          <w:tcPr>
            <w:tcW w:w="2487" w:type="dxa"/>
          </w:tcPr>
          <w:p w14:paraId="14387D51" w14:textId="77777777" w:rsidR="00916B06" w:rsidRPr="00916B06" w:rsidRDefault="00916B06" w:rsidP="005B6FC8">
            <w:pPr>
              <w:pStyle w:val="ListParagraph"/>
              <w:ind w:left="0"/>
              <w:rPr>
                <w:b/>
              </w:rPr>
            </w:pPr>
          </w:p>
        </w:tc>
        <w:tc>
          <w:tcPr>
            <w:tcW w:w="2487" w:type="dxa"/>
            <w:gridSpan w:val="2"/>
          </w:tcPr>
          <w:p w14:paraId="562C37E2" w14:textId="77777777" w:rsidR="00916B06" w:rsidRPr="00916B06" w:rsidRDefault="00916B06" w:rsidP="005B6FC8">
            <w:pPr>
              <w:pStyle w:val="ListParagraph"/>
              <w:ind w:left="0"/>
              <w:rPr>
                <w:b/>
              </w:rPr>
            </w:pPr>
          </w:p>
        </w:tc>
        <w:tc>
          <w:tcPr>
            <w:tcW w:w="2487" w:type="dxa"/>
          </w:tcPr>
          <w:p w14:paraId="7968C06D" w14:textId="77777777" w:rsidR="00916B06" w:rsidRPr="00916B06" w:rsidRDefault="00916B06" w:rsidP="005B6FC8">
            <w:pPr>
              <w:pStyle w:val="ListParagraph"/>
              <w:ind w:left="0"/>
              <w:rPr>
                <w:b/>
              </w:rPr>
            </w:pPr>
          </w:p>
        </w:tc>
      </w:tr>
      <w:tr w:rsidR="00916B06" w14:paraId="337E1C52" w14:textId="77777777" w:rsidTr="00916B06">
        <w:tc>
          <w:tcPr>
            <w:tcW w:w="1195" w:type="dxa"/>
            <w:shd w:val="clear" w:color="auto" w:fill="E2EFD9" w:themeFill="accent6" w:themeFillTint="33"/>
          </w:tcPr>
          <w:p w14:paraId="35766D91" w14:textId="5F50B0DB" w:rsidR="00916B06" w:rsidRPr="00916B06" w:rsidRDefault="00916B06" w:rsidP="00916B06">
            <w:pPr>
              <w:pStyle w:val="ListParagraph"/>
              <w:ind w:left="0"/>
              <w:jc w:val="center"/>
              <w:rPr>
                <w:b/>
              </w:rPr>
            </w:pPr>
            <w:r w:rsidRPr="00916B06">
              <w:rPr>
                <w:b/>
              </w:rPr>
              <w:t>2</w:t>
            </w:r>
          </w:p>
        </w:tc>
        <w:tc>
          <w:tcPr>
            <w:tcW w:w="2487" w:type="dxa"/>
          </w:tcPr>
          <w:p w14:paraId="1B56268D" w14:textId="77777777" w:rsidR="00916B06" w:rsidRPr="00916B06" w:rsidRDefault="00916B06" w:rsidP="005B6FC8">
            <w:pPr>
              <w:pStyle w:val="ListParagraph"/>
              <w:ind w:left="0"/>
              <w:rPr>
                <w:b/>
              </w:rPr>
            </w:pPr>
          </w:p>
        </w:tc>
        <w:tc>
          <w:tcPr>
            <w:tcW w:w="2487" w:type="dxa"/>
            <w:gridSpan w:val="2"/>
          </w:tcPr>
          <w:p w14:paraId="53119EA7" w14:textId="77777777" w:rsidR="00916B06" w:rsidRPr="00916B06" w:rsidRDefault="00916B06" w:rsidP="005B6FC8">
            <w:pPr>
              <w:pStyle w:val="ListParagraph"/>
              <w:ind w:left="0"/>
              <w:rPr>
                <w:b/>
              </w:rPr>
            </w:pPr>
          </w:p>
        </w:tc>
        <w:tc>
          <w:tcPr>
            <w:tcW w:w="2487" w:type="dxa"/>
          </w:tcPr>
          <w:p w14:paraId="660045AE" w14:textId="77777777" w:rsidR="00916B06" w:rsidRPr="00916B06" w:rsidRDefault="00916B06" w:rsidP="005B6FC8">
            <w:pPr>
              <w:pStyle w:val="ListParagraph"/>
              <w:ind w:left="0"/>
              <w:rPr>
                <w:b/>
              </w:rPr>
            </w:pPr>
          </w:p>
        </w:tc>
      </w:tr>
      <w:tr w:rsidR="00916B06" w14:paraId="11336A89" w14:textId="77777777" w:rsidTr="00916B06">
        <w:tc>
          <w:tcPr>
            <w:tcW w:w="1195" w:type="dxa"/>
            <w:shd w:val="clear" w:color="auto" w:fill="E2EFD9" w:themeFill="accent6" w:themeFillTint="33"/>
          </w:tcPr>
          <w:p w14:paraId="29B4E049" w14:textId="359D9AB9" w:rsidR="00916B06" w:rsidRPr="00916B06" w:rsidRDefault="00916B06" w:rsidP="00916B06">
            <w:pPr>
              <w:pStyle w:val="ListParagraph"/>
              <w:ind w:left="0"/>
              <w:jc w:val="center"/>
              <w:rPr>
                <w:b/>
              </w:rPr>
            </w:pPr>
            <w:r w:rsidRPr="00916B06">
              <w:rPr>
                <w:b/>
              </w:rPr>
              <w:t>3</w:t>
            </w:r>
          </w:p>
        </w:tc>
        <w:tc>
          <w:tcPr>
            <w:tcW w:w="2487" w:type="dxa"/>
          </w:tcPr>
          <w:p w14:paraId="1B0D2890" w14:textId="77777777" w:rsidR="00916B06" w:rsidRPr="00916B06" w:rsidRDefault="00916B06" w:rsidP="00916B06">
            <w:pPr>
              <w:pStyle w:val="ListParagraph"/>
              <w:ind w:left="0"/>
              <w:rPr>
                <w:b/>
              </w:rPr>
            </w:pPr>
          </w:p>
        </w:tc>
        <w:tc>
          <w:tcPr>
            <w:tcW w:w="2487" w:type="dxa"/>
            <w:gridSpan w:val="2"/>
          </w:tcPr>
          <w:p w14:paraId="62D9E032" w14:textId="77777777" w:rsidR="00916B06" w:rsidRPr="00916B06" w:rsidRDefault="00916B06" w:rsidP="00916B06">
            <w:pPr>
              <w:pStyle w:val="ListParagraph"/>
              <w:ind w:left="0"/>
              <w:rPr>
                <w:b/>
              </w:rPr>
            </w:pPr>
          </w:p>
        </w:tc>
        <w:tc>
          <w:tcPr>
            <w:tcW w:w="2487" w:type="dxa"/>
          </w:tcPr>
          <w:p w14:paraId="5B7ACDBB" w14:textId="77777777" w:rsidR="00916B06" w:rsidRPr="00916B06" w:rsidRDefault="00916B06" w:rsidP="00916B06">
            <w:pPr>
              <w:pStyle w:val="ListParagraph"/>
              <w:ind w:left="0"/>
              <w:rPr>
                <w:b/>
              </w:rPr>
            </w:pPr>
          </w:p>
        </w:tc>
      </w:tr>
      <w:tr w:rsidR="00916B06" w14:paraId="7EE630C9" w14:textId="77777777" w:rsidTr="00916B06">
        <w:tc>
          <w:tcPr>
            <w:tcW w:w="1195" w:type="dxa"/>
            <w:shd w:val="clear" w:color="auto" w:fill="E2EFD9" w:themeFill="accent6" w:themeFillTint="33"/>
          </w:tcPr>
          <w:p w14:paraId="7C8AB6F3" w14:textId="7A458AE3" w:rsidR="00916B06" w:rsidRPr="00916B06" w:rsidRDefault="00916B06" w:rsidP="00916B06">
            <w:pPr>
              <w:pStyle w:val="ListParagraph"/>
              <w:ind w:left="0"/>
              <w:jc w:val="center"/>
              <w:rPr>
                <w:b/>
              </w:rPr>
            </w:pPr>
            <w:r w:rsidRPr="00916B06">
              <w:rPr>
                <w:b/>
              </w:rPr>
              <w:t>4</w:t>
            </w:r>
          </w:p>
        </w:tc>
        <w:tc>
          <w:tcPr>
            <w:tcW w:w="2487" w:type="dxa"/>
          </w:tcPr>
          <w:p w14:paraId="7099766B" w14:textId="77777777" w:rsidR="00916B06" w:rsidRPr="00916B06" w:rsidRDefault="00916B06" w:rsidP="00916B06">
            <w:pPr>
              <w:pStyle w:val="ListParagraph"/>
              <w:ind w:left="0"/>
              <w:rPr>
                <w:b/>
              </w:rPr>
            </w:pPr>
          </w:p>
        </w:tc>
        <w:tc>
          <w:tcPr>
            <w:tcW w:w="2487" w:type="dxa"/>
            <w:gridSpan w:val="2"/>
          </w:tcPr>
          <w:p w14:paraId="4A60E7AC" w14:textId="77777777" w:rsidR="00916B06" w:rsidRPr="00916B06" w:rsidRDefault="00916B06" w:rsidP="00916B06">
            <w:pPr>
              <w:pStyle w:val="ListParagraph"/>
              <w:ind w:left="0"/>
              <w:rPr>
                <w:b/>
              </w:rPr>
            </w:pPr>
          </w:p>
        </w:tc>
        <w:tc>
          <w:tcPr>
            <w:tcW w:w="2487" w:type="dxa"/>
          </w:tcPr>
          <w:p w14:paraId="02A4949E" w14:textId="77777777" w:rsidR="00916B06" w:rsidRPr="00916B06" w:rsidRDefault="00916B06" w:rsidP="00916B06">
            <w:pPr>
              <w:pStyle w:val="ListParagraph"/>
              <w:ind w:left="0"/>
              <w:rPr>
                <w:b/>
              </w:rPr>
            </w:pPr>
          </w:p>
        </w:tc>
      </w:tr>
      <w:tr w:rsidR="00916B06" w14:paraId="37C854C1" w14:textId="77777777" w:rsidTr="00916B06">
        <w:tc>
          <w:tcPr>
            <w:tcW w:w="1195" w:type="dxa"/>
            <w:shd w:val="clear" w:color="auto" w:fill="E2EFD9" w:themeFill="accent6" w:themeFillTint="33"/>
          </w:tcPr>
          <w:p w14:paraId="5FEA827C" w14:textId="58EE24F1" w:rsidR="00916B06" w:rsidRPr="00916B06" w:rsidRDefault="00916B06" w:rsidP="00916B06">
            <w:pPr>
              <w:pStyle w:val="ListParagraph"/>
              <w:ind w:left="0"/>
              <w:jc w:val="center"/>
              <w:rPr>
                <w:b/>
              </w:rPr>
            </w:pPr>
            <w:r w:rsidRPr="00916B06">
              <w:rPr>
                <w:b/>
              </w:rPr>
              <w:t>5</w:t>
            </w:r>
          </w:p>
        </w:tc>
        <w:tc>
          <w:tcPr>
            <w:tcW w:w="2487" w:type="dxa"/>
          </w:tcPr>
          <w:p w14:paraId="429CBC5E" w14:textId="77777777" w:rsidR="00916B06" w:rsidRPr="00916B06" w:rsidRDefault="00916B06" w:rsidP="00916B06">
            <w:pPr>
              <w:pStyle w:val="ListParagraph"/>
              <w:ind w:left="0"/>
              <w:rPr>
                <w:b/>
              </w:rPr>
            </w:pPr>
          </w:p>
        </w:tc>
        <w:tc>
          <w:tcPr>
            <w:tcW w:w="2487" w:type="dxa"/>
            <w:gridSpan w:val="2"/>
          </w:tcPr>
          <w:p w14:paraId="11F33C84" w14:textId="77777777" w:rsidR="00916B06" w:rsidRPr="00916B06" w:rsidRDefault="00916B06" w:rsidP="00916B06">
            <w:pPr>
              <w:pStyle w:val="ListParagraph"/>
              <w:ind w:left="0"/>
              <w:rPr>
                <w:b/>
              </w:rPr>
            </w:pPr>
          </w:p>
        </w:tc>
        <w:tc>
          <w:tcPr>
            <w:tcW w:w="2487" w:type="dxa"/>
          </w:tcPr>
          <w:p w14:paraId="3B6549AD" w14:textId="77777777" w:rsidR="00916B06" w:rsidRPr="00916B06" w:rsidRDefault="00916B06" w:rsidP="00916B06">
            <w:pPr>
              <w:pStyle w:val="ListParagraph"/>
              <w:ind w:left="0"/>
              <w:rPr>
                <w:b/>
              </w:rPr>
            </w:pPr>
          </w:p>
        </w:tc>
      </w:tr>
      <w:tr w:rsidR="00916B06" w14:paraId="7354E69E" w14:textId="77777777" w:rsidTr="00916B06">
        <w:tc>
          <w:tcPr>
            <w:tcW w:w="1195" w:type="dxa"/>
            <w:shd w:val="clear" w:color="auto" w:fill="E2EFD9" w:themeFill="accent6" w:themeFillTint="33"/>
          </w:tcPr>
          <w:p w14:paraId="1B6840F7" w14:textId="430C22C4" w:rsidR="00916B06" w:rsidRPr="00916B06" w:rsidRDefault="00916B06" w:rsidP="00916B06">
            <w:pPr>
              <w:pStyle w:val="ListParagraph"/>
              <w:ind w:left="0"/>
              <w:jc w:val="center"/>
              <w:rPr>
                <w:b/>
              </w:rPr>
            </w:pPr>
            <w:r w:rsidRPr="00916B06">
              <w:rPr>
                <w:b/>
              </w:rPr>
              <w:t>6</w:t>
            </w:r>
          </w:p>
        </w:tc>
        <w:tc>
          <w:tcPr>
            <w:tcW w:w="2487" w:type="dxa"/>
          </w:tcPr>
          <w:p w14:paraId="0990F6D6" w14:textId="77777777" w:rsidR="00916B06" w:rsidRPr="00916B06" w:rsidRDefault="00916B06" w:rsidP="00916B06">
            <w:pPr>
              <w:pStyle w:val="ListParagraph"/>
              <w:ind w:left="0"/>
              <w:rPr>
                <w:b/>
              </w:rPr>
            </w:pPr>
          </w:p>
        </w:tc>
        <w:tc>
          <w:tcPr>
            <w:tcW w:w="2487" w:type="dxa"/>
            <w:gridSpan w:val="2"/>
          </w:tcPr>
          <w:p w14:paraId="195A1E93" w14:textId="77777777" w:rsidR="00916B06" w:rsidRPr="00916B06" w:rsidRDefault="00916B06" w:rsidP="00916B06">
            <w:pPr>
              <w:pStyle w:val="ListParagraph"/>
              <w:ind w:left="0"/>
              <w:rPr>
                <w:b/>
              </w:rPr>
            </w:pPr>
          </w:p>
        </w:tc>
        <w:tc>
          <w:tcPr>
            <w:tcW w:w="2487" w:type="dxa"/>
          </w:tcPr>
          <w:p w14:paraId="3153B509" w14:textId="77777777" w:rsidR="00916B06" w:rsidRPr="00916B06" w:rsidRDefault="00916B06" w:rsidP="00916B06">
            <w:pPr>
              <w:pStyle w:val="ListParagraph"/>
              <w:ind w:left="0"/>
              <w:rPr>
                <w:b/>
              </w:rPr>
            </w:pPr>
          </w:p>
        </w:tc>
      </w:tr>
      <w:tr w:rsidR="00916B06" w14:paraId="4AC94951" w14:textId="77777777" w:rsidTr="00916B06">
        <w:tc>
          <w:tcPr>
            <w:tcW w:w="1195" w:type="dxa"/>
            <w:shd w:val="clear" w:color="auto" w:fill="E2EFD9" w:themeFill="accent6" w:themeFillTint="33"/>
          </w:tcPr>
          <w:p w14:paraId="08115627" w14:textId="439EA4A7" w:rsidR="00916B06" w:rsidRPr="00916B06" w:rsidRDefault="00916B06" w:rsidP="00916B06">
            <w:pPr>
              <w:pStyle w:val="ListParagraph"/>
              <w:ind w:left="0"/>
              <w:jc w:val="center"/>
              <w:rPr>
                <w:b/>
              </w:rPr>
            </w:pPr>
            <w:r w:rsidRPr="00916B06">
              <w:rPr>
                <w:b/>
              </w:rPr>
              <w:t>7</w:t>
            </w:r>
          </w:p>
        </w:tc>
        <w:tc>
          <w:tcPr>
            <w:tcW w:w="2487" w:type="dxa"/>
          </w:tcPr>
          <w:p w14:paraId="1C22B9E9" w14:textId="77777777" w:rsidR="00916B06" w:rsidRPr="00916B06" w:rsidRDefault="00916B06" w:rsidP="005B6FC8">
            <w:pPr>
              <w:pStyle w:val="ListParagraph"/>
              <w:ind w:left="0"/>
              <w:rPr>
                <w:b/>
              </w:rPr>
            </w:pPr>
          </w:p>
        </w:tc>
        <w:tc>
          <w:tcPr>
            <w:tcW w:w="2487" w:type="dxa"/>
            <w:gridSpan w:val="2"/>
          </w:tcPr>
          <w:p w14:paraId="7B42EBC5" w14:textId="77777777" w:rsidR="00916B06" w:rsidRPr="00916B06" w:rsidRDefault="00916B06" w:rsidP="005B6FC8">
            <w:pPr>
              <w:pStyle w:val="ListParagraph"/>
              <w:ind w:left="0"/>
              <w:rPr>
                <w:b/>
              </w:rPr>
            </w:pPr>
          </w:p>
        </w:tc>
        <w:tc>
          <w:tcPr>
            <w:tcW w:w="2487" w:type="dxa"/>
          </w:tcPr>
          <w:p w14:paraId="515BD362" w14:textId="77777777" w:rsidR="00916B06" w:rsidRPr="00916B06" w:rsidRDefault="00916B06" w:rsidP="005B6FC8">
            <w:pPr>
              <w:pStyle w:val="ListParagraph"/>
              <w:ind w:left="0"/>
              <w:rPr>
                <w:b/>
              </w:rPr>
            </w:pPr>
          </w:p>
        </w:tc>
      </w:tr>
      <w:tr w:rsidR="00916B06" w14:paraId="5B9D8EA1" w14:textId="77777777" w:rsidTr="00916B06">
        <w:tc>
          <w:tcPr>
            <w:tcW w:w="1195" w:type="dxa"/>
            <w:shd w:val="clear" w:color="auto" w:fill="E2EFD9" w:themeFill="accent6" w:themeFillTint="33"/>
          </w:tcPr>
          <w:p w14:paraId="270E85CA" w14:textId="381F6047" w:rsidR="00916B06" w:rsidRPr="00916B06" w:rsidRDefault="00916B06" w:rsidP="00916B06">
            <w:pPr>
              <w:pStyle w:val="ListParagraph"/>
              <w:ind w:left="0"/>
              <w:jc w:val="center"/>
              <w:rPr>
                <w:b/>
              </w:rPr>
            </w:pPr>
            <w:r w:rsidRPr="00916B06">
              <w:rPr>
                <w:b/>
              </w:rPr>
              <w:t>8</w:t>
            </w:r>
          </w:p>
        </w:tc>
        <w:tc>
          <w:tcPr>
            <w:tcW w:w="2487" w:type="dxa"/>
          </w:tcPr>
          <w:p w14:paraId="732F564B" w14:textId="77777777" w:rsidR="00916B06" w:rsidRPr="00916B06" w:rsidRDefault="00916B06" w:rsidP="005B6FC8">
            <w:pPr>
              <w:pStyle w:val="ListParagraph"/>
              <w:ind w:left="0"/>
              <w:rPr>
                <w:b/>
              </w:rPr>
            </w:pPr>
          </w:p>
        </w:tc>
        <w:tc>
          <w:tcPr>
            <w:tcW w:w="2487" w:type="dxa"/>
            <w:gridSpan w:val="2"/>
          </w:tcPr>
          <w:p w14:paraId="7A0E791F" w14:textId="77777777" w:rsidR="00916B06" w:rsidRPr="00916B06" w:rsidRDefault="00916B06" w:rsidP="005B6FC8">
            <w:pPr>
              <w:pStyle w:val="ListParagraph"/>
              <w:ind w:left="0"/>
              <w:rPr>
                <w:b/>
              </w:rPr>
            </w:pPr>
          </w:p>
        </w:tc>
        <w:tc>
          <w:tcPr>
            <w:tcW w:w="2487" w:type="dxa"/>
          </w:tcPr>
          <w:p w14:paraId="1849A076" w14:textId="77777777" w:rsidR="00916B06" w:rsidRPr="00916B06" w:rsidRDefault="00916B06" w:rsidP="005B6FC8">
            <w:pPr>
              <w:pStyle w:val="ListParagraph"/>
              <w:ind w:left="0"/>
              <w:rPr>
                <w:b/>
              </w:rPr>
            </w:pPr>
          </w:p>
        </w:tc>
      </w:tr>
      <w:tr w:rsidR="00916B06" w14:paraId="2B391D22" w14:textId="77777777" w:rsidTr="00916B06">
        <w:tc>
          <w:tcPr>
            <w:tcW w:w="1195" w:type="dxa"/>
            <w:shd w:val="clear" w:color="auto" w:fill="E2EFD9" w:themeFill="accent6" w:themeFillTint="33"/>
          </w:tcPr>
          <w:p w14:paraId="4675A66E" w14:textId="26BD53D1" w:rsidR="00916B06" w:rsidRPr="00916B06" w:rsidRDefault="00916B06" w:rsidP="00916B06">
            <w:pPr>
              <w:pStyle w:val="ListParagraph"/>
              <w:ind w:left="0"/>
              <w:jc w:val="center"/>
              <w:rPr>
                <w:b/>
              </w:rPr>
            </w:pPr>
            <w:r w:rsidRPr="00916B06">
              <w:rPr>
                <w:b/>
              </w:rPr>
              <w:t>9</w:t>
            </w:r>
          </w:p>
        </w:tc>
        <w:tc>
          <w:tcPr>
            <w:tcW w:w="2487" w:type="dxa"/>
          </w:tcPr>
          <w:p w14:paraId="2A7EB20A" w14:textId="77777777" w:rsidR="00916B06" w:rsidRPr="00916B06" w:rsidRDefault="00916B06" w:rsidP="005B6FC8">
            <w:pPr>
              <w:pStyle w:val="ListParagraph"/>
              <w:ind w:left="0"/>
              <w:rPr>
                <w:b/>
              </w:rPr>
            </w:pPr>
          </w:p>
        </w:tc>
        <w:tc>
          <w:tcPr>
            <w:tcW w:w="2487" w:type="dxa"/>
            <w:gridSpan w:val="2"/>
          </w:tcPr>
          <w:p w14:paraId="5980E892" w14:textId="77777777" w:rsidR="00916B06" w:rsidRPr="00916B06" w:rsidRDefault="00916B06" w:rsidP="005B6FC8">
            <w:pPr>
              <w:pStyle w:val="ListParagraph"/>
              <w:ind w:left="0"/>
              <w:rPr>
                <w:b/>
              </w:rPr>
            </w:pPr>
          </w:p>
        </w:tc>
        <w:tc>
          <w:tcPr>
            <w:tcW w:w="2487" w:type="dxa"/>
          </w:tcPr>
          <w:p w14:paraId="4167190F" w14:textId="77777777" w:rsidR="00916B06" w:rsidRPr="00916B06" w:rsidRDefault="00916B06" w:rsidP="005B6FC8">
            <w:pPr>
              <w:pStyle w:val="ListParagraph"/>
              <w:ind w:left="0"/>
              <w:rPr>
                <w:b/>
              </w:rPr>
            </w:pPr>
          </w:p>
        </w:tc>
      </w:tr>
      <w:tr w:rsidR="00916B06" w14:paraId="5C1C4DF0" w14:textId="77777777" w:rsidTr="00916B06">
        <w:tc>
          <w:tcPr>
            <w:tcW w:w="1195" w:type="dxa"/>
            <w:shd w:val="clear" w:color="auto" w:fill="E2EFD9" w:themeFill="accent6" w:themeFillTint="33"/>
          </w:tcPr>
          <w:p w14:paraId="491F5C2C" w14:textId="26797B65" w:rsidR="00916B06" w:rsidRPr="00916B06" w:rsidRDefault="00916B06" w:rsidP="00916B06">
            <w:pPr>
              <w:pStyle w:val="ListParagraph"/>
              <w:ind w:left="0"/>
              <w:jc w:val="center"/>
              <w:rPr>
                <w:b/>
              </w:rPr>
            </w:pPr>
            <w:r w:rsidRPr="00916B06">
              <w:rPr>
                <w:b/>
              </w:rPr>
              <w:t>10</w:t>
            </w:r>
          </w:p>
        </w:tc>
        <w:tc>
          <w:tcPr>
            <w:tcW w:w="2487" w:type="dxa"/>
          </w:tcPr>
          <w:p w14:paraId="531FCE03" w14:textId="77777777" w:rsidR="00916B06" w:rsidRPr="00916B06" w:rsidRDefault="00916B06" w:rsidP="005B6FC8">
            <w:pPr>
              <w:pStyle w:val="ListParagraph"/>
              <w:ind w:left="0"/>
              <w:rPr>
                <w:b/>
              </w:rPr>
            </w:pPr>
          </w:p>
        </w:tc>
        <w:tc>
          <w:tcPr>
            <w:tcW w:w="2487" w:type="dxa"/>
            <w:gridSpan w:val="2"/>
          </w:tcPr>
          <w:p w14:paraId="062F349E" w14:textId="77777777" w:rsidR="00916B06" w:rsidRPr="00916B06" w:rsidRDefault="00916B06" w:rsidP="005B6FC8">
            <w:pPr>
              <w:pStyle w:val="ListParagraph"/>
              <w:ind w:left="0"/>
              <w:rPr>
                <w:b/>
              </w:rPr>
            </w:pPr>
          </w:p>
        </w:tc>
        <w:tc>
          <w:tcPr>
            <w:tcW w:w="2487" w:type="dxa"/>
          </w:tcPr>
          <w:p w14:paraId="5C02379C" w14:textId="5165788B" w:rsidR="00916B06" w:rsidRPr="00916B06" w:rsidRDefault="00916B06" w:rsidP="005B6FC8">
            <w:pPr>
              <w:pStyle w:val="ListParagraph"/>
              <w:ind w:left="0"/>
              <w:rPr>
                <w:b/>
              </w:rPr>
            </w:pPr>
          </w:p>
        </w:tc>
      </w:tr>
      <w:tr w:rsidR="00916B06" w14:paraId="7234E534" w14:textId="77777777" w:rsidTr="00916B06">
        <w:tc>
          <w:tcPr>
            <w:tcW w:w="4328" w:type="dxa"/>
            <w:gridSpan w:val="3"/>
            <w:shd w:val="clear" w:color="auto" w:fill="E2EFD9" w:themeFill="accent6" w:themeFillTint="33"/>
            <w:vAlign w:val="center"/>
          </w:tcPr>
          <w:p w14:paraId="00299A81" w14:textId="21CE6638" w:rsidR="00916B06" w:rsidRPr="00916B06" w:rsidRDefault="00916B06" w:rsidP="00916B06">
            <w:pPr>
              <w:pStyle w:val="ListParagraph"/>
              <w:ind w:left="0"/>
              <w:jc w:val="right"/>
              <w:rPr>
                <w:b/>
              </w:rPr>
            </w:pPr>
            <w:r w:rsidRPr="00916B06">
              <w:rPr>
                <w:b/>
              </w:rPr>
              <w:t>Mean infiltration rate =</w:t>
            </w:r>
          </w:p>
        </w:tc>
        <w:tc>
          <w:tcPr>
            <w:tcW w:w="4328" w:type="dxa"/>
            <w:gridSpan w:val="2"/>
          </w:tcPr>
          <w:p w14:paraId="5718EC7A" w14:textId="77777777" w:rsidR="00916B06" w:rsidRPr="00916B06" w:rsidRDefault="00916B06" w:rsidP="005B6FC8">
            <w:pPr>
              <w:pStyle w:val="ListParagraph"/>
              <w:ind w:left="0"/>
              <w:rPr>
                <w:b/>
              </w:rPr>
            </w:pPr>
          </w:p>
        </w:tc>
      </w:tr>
    </w:tbl>
    <w:p w14:paraId="3F8718DF" w14:textId="77777777" w:rsidR="005B6FC8" w:rsidRDefault="005B6FC8" w:rsidP="005B6FC8">
      <w:pPr>
        <w:pStyle w:val="ListParagraph"/>
        <w:ind w:left="360"/>
      </w:pPr>
    </w:p>
    <w:p w14:paraId="5F20CD3E" w14:textId="5F224C44" w:rsidR="0002183F" w:rsidRDefault="005B6FC8" w:rsidP="0002183F">
      <w:pPr>
        <w:pStyle w:val="ListParagraph"/>
        <w:ind w:left="360"/>
        <w:rPr>
          <w:b/>
        </w:rPr>
      </w:pPr>
      <w:r w:rsidRPr="00916B06">
        <w:rPr>
          <w:b/>
        </w:rPr>
        <w:t xml:space="preserve">Calculating your Infiltration rate </w:t>
      </w:r>
    </w:p>
    <w:p w14:paraId="41D4A711" w14:textId="77777777" w:rsidR="00916B06" w:rsidRPr="00916B06" w:rsidRDefault="00916B06" w:rsidP="0002183F">
      <w:pPr>
        <w:pStyle w:val="ListParagraph"/>
        <w:ind w:left="360"/>
        <w:rPr>
          <w:b/>
        </w:rPr>
      </w:pPr>
    </w:p>
    <w:p w14:paraId="3B3816C3" w14:textId="36D28F27" w:rsidR="00916B06" w:rsidRDefault="005B6FC8" w:rsidP="00916B06">
      <w:pPr>
        <w:pStyle w:val="ListParagraph"/>
        <w:ind w:left="360"/>
      </w:pPr>
      <w:r>
        <w:t xml:space="preserve">• Work out the drop (mm) each minute from the difference in each reading </w:t>
      </w:r>
    </w:p>
    <w:p w14:paraId="5EF493A7" w14:textId="35762357" w:rsidR="0002183F" w:rsidRDefault="005B6FC8" w:rsidP="005B6FC8">
      <w:pPr>
        <w:pStyle w:val="ListParagraph"/>
        <w:ind w:left="360"/>
      </w:pPr>
      <w:r>
        <w:t>• Multiply your drop 60 (mins to hours) to work out</w:t>
      </w:r>
      <w:r w:rsidR="0002183F">
        <w:t xml:space="preserve"> the infiltration rate (mm/hr) </w:t>
      </w:r>
    </w:p>
    <w:p w14:paraId="10369773" w14:textId="77777777" w:rsidR="00916B06" w:rsidRDefault="00916B06" w:rsidP="005B6FC8">
      <w:pPr>
        <w:pStyle w:val="ListParagraph"/>
        <w:ind w:left="360"/>
      </w:pPr>
    </w:p>
    <w:p w14:paraId="1F7A7075" w14:textId="26376282" w:rsidR="0002183F" w:rsidRDefault="005B6FC8" w:rsidP="005B6FC8">
      <w:pPr>
        <w:pStyle w:val="ListParagraph"/>
        <w:ind w:left="360"/>
      </w:pPr>
      <w:r>
        <w:t>Why is infiltration rate a valid measu</w:t>
      </w:r>
      <w:r w:rsidR="0002183F">
        <w:t xml:space="preserve">rement for our investigation? </w:t>
      </w:r>
    </w:p>
    <w:p w14:paraId="02AC244D" w14:textId="77777777" w:rsidR="00916B06" w:rsidRDefault="00916B06" w:rsidP="00916B06">
      <w:pPr>
        <w:pStyle w:val="ListParagraph"/>
        <w:ind w:left="36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5CACD93" w14:textId="77777777" w:rsidR="00916B06" w:rsidRDefault="00916B06" w:rsidP="005B6FC8">
      <w:pPr>
        <w:pStyle w:val="ListParagraph"/>
        <w:ind w:left="360"/>
      </w:pPr>
    </w:p>
    <w:p w14:paraId="3EB6B8E3" w14:textId="235C4DB8" w:rsidR="0002183F" w:rsidRDefault="005B6FC8" w:rsidP="005B6FC8">
      <w:pPr>
        <w:pStyle w:val="ListParagraph"/>
        <w:ind w:left="360"/>
      </w:pPr>
      <w:r>
        <w:t xml:space="preserve">Why are we measuring in mm and not cm </w:t>
      </w:r>
    </w:p>
    <w:p w14:paraId="1C0416AC" w14:textId="77777777" w:rsidR="00EF5C85" w:rsidRDefault="00EF5C85" w:rsidP="00EF5C85">
      <w:pPr>
        <w:pStyle w:val="ListParagraph"/>
        <w:ind w:left="36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71E5859" w14:textId="77777777" w:rsidR="00EF5C85" w:rsidRDefault="00EF5C85" w:rsidP="005B6FC8">
      <w:pPr>
        <w:pStyle w:val="ListParagraph"/>
        <w:ind w:left="360"/>
      </w:pPr>
    </w:p>
    <w:p w14:paraId="549E21CB" w14:textId="7E46B680" w:rsidR="0002183F" w:rsidRDefault="005B6FC8" w:rsidP="005B6FC8">
      <w:pPr>
        <w:pStyle w:val="ListParagraph"/>
        <w:ind w:left="360"/>
      </w:pPr>
      <w:r>
        <w:t xml:space="preserve">Can you identify any other justifications or limitations of our method? </w:t>
      </w:r>
    </w:p>
    <w:p w14:paraId="093D672C" w14:textId="77777777" w:rsidR="00EF5C85" w:rsidRDefault="00EF5C85" w:rsidP="00EF5C85">
      <w:pPr>
        <w:pStyle w:val="ListParagraph"/>
        <w:ind w:left="36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9D43984" w14:textId="77777777" w:rsidR="00EF5C85" w:rsidRDefault="00EF5C85" w:rsidP="005B6FC8">
      <w:pPr>
        <w:pStyle w:val="ListParagraph"/>
        <w:ind w:left="360"/>
      </w:pPr>
    </w:p>
    <w:p w14:paraId="4C2C49D5" w14:textId="26AEC196" w:rsidR="0002183F" w:rsidRDefault="005B6FC8" w:rsidP="005B6FC8">
      <w:pPr>
        <w:pStyle w:val="ListParagraph"/>
        <w:ind w:left="360"/>
      </w:pPr>
      <w:r>
        <w:t>How might these impact on the quality of our data and o</w:t>
      </w:r>
      <w:r w:rsidR="0002183F">
        <w:t xml:space="preserve">ur conclusions? </w:t>
      </w:r>
    </w:p>
    <w:p w14:paraId="1EE8D99B" w14:textId="1030C799" w:rsidR="00EF5C85" w:rsidRDefault="00EF5C85" w:rsidP="00EF5C85">
      <w:pPr>
        <w:pStyle w:val="ListParagraph"/>
        <w:ind w:left="360"/>
      </w:pPr>
      <w:r>
        <w:t>_____________________________________________________________________________________________________________________________________________________________________________________________________________________________________________</w:t>
      </w:r>
      <w:r w:rsidR="000F6782">
        <w:rPr>
          <w:b/>
          <w:noProof/>
          <w:lang w:eastAsia="en-GB"/>
        </w:rPr>
        <w:lastRenderedPageBreak/>
        <w:drawing>
          <wp:anchor distT="0" distB="0" distL="114300" distR="114300" simplePos="0" relativeHeight="251796480" behindDoc="0" locked="0" layoutInCell="1" allowOverlap="1" wp14:anchorId="768C4AB4" wp14:editId="3A65F367">
            <wp:simplePos x="0" y="0"/>
            <wp:positionH relativeFrom="rightMargin">
              <wp:align>left</wp:align>
            </wp:positionH>
            <wp:positionV relativeFrom="paragraph">
              <wp:posOffset>-676275</wp:posOffset>
            </wp:positionV>
            <wp:extent cx="698890" cy="676878"/>
            <wp:effectExtent l="0" t="0" r="6350" b="9525"/>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noun_investigation_1092014.png"/>
                    <pic:cNvPicPr/>
                  </pic:nvPicPr>
                  <pic:blipFill rotWithShape="1">
                    <a:blip r:embed="rId23" cstate="print">
                      <a:extLst>
                        <a:ext uri="{28A0092B-C50C-407E-A947-70E740481C1C}">
                          <a14:useLocalDpi xmlns:a14="http://schemas.microsoft.com/office/drawing/2010/main" val="0"/>
                        </a:ext>
                      </a:extLst>
                    </a:blip>
                    <a:srcRect l="5251" r="5063" b="13162"/>
                    <a:stretch/>
                  </pic:blipFill>
                  <pic:spPr bwMode="auto">
                    <a:xfrm>
                      <a:off x="0" y="0"/>
                      <a:ext cx="698890" cy="67687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______________________________________________________________________________________________________________________________________________________________</w:t>
      </w:r>
    </w:p>
    <w:p w14:paraId="19454D5E" w14:textId="77777777" w:rsidR="00EF5C85" w:rsidRDefault="00EF5C85" w:rsidP="005B6FC8">
      <w:pPr>
        <w:pStyle w:val="ListParagraph"/>
        <w:ind w:left="360"/>
      </w:pPr>
    </w:p>
    <w:p w14:paraId="37A841B9" w14:textId="376C391D" w:rsidR="0002183F" w:rsidRDefault="005B6FC8" w:rsidP="005B6FC8">
      <w:pPr>
        <w:pStyle w:val="ListParagraph"/>
        <w:ind w:left="360"/>
      </w:pPr>
      <w:r>
        <w:t>This recording has been taken in one location, can you suggest another location where the rate might be dif</w:t>
      </w:r>
      <w:r w:rsidR="0002183F">
        <w:t xml:space="preserve">ferent and explain why? </w:t>
      </w:r>
    </w:p>
    <w:p w14:paraId="34F1E48A" w14:textId="11CC9492" w:rsidR="00EF5C85" w:rsidRDefault="00EF5C85" w:rsidP="00EF5C85">
      <w:pPr>
        <w:pStyle w:val="ListParagraph"/>
        <w:ind w:left="36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1E392E7" w14:textId="77777777" w:rsidR="00EF5C85" w:rsidRDefault="00EF5C85" w:rsidP="005B6FC8">
      <w:pPr>
        <w:pStyle w:val="ListParagraph"/>
        <w:ind w:left="360"/>
      </w:pPr>
    </w:p>
    <w:p w14:paraId="02A1EC5B" w14:textId="2C805861" w:rsidR="0002183F" w:rsidRDefault="005B6FC8" w:rsidP="005B6FC8">
      <w:pPr>
        <w:pStyle w:val="ListParagraph"/>
        <w:ind w:left="360"/>
      </w:pPr>
      <w:r>
        <w:t>What sort of sampling strategy could be useful in getting a representative sample based on your last an</w:t>
      </w:r>
      <w:r w:rsidR="0002183F">
        <w:t xml:space="preserve">swer? </w:t>
      </w:r>
    </w:p>
    <w:p w14:paraId="47326E85" w14:textId="077A5480" w:rsidR="00EF5C85" w:rsidRDefault="00EF5C85" w:rsidP="00EF5C85">
      <w:pPr>
        <w:pStyle w:val="ListParagraph"/>
        <w:ind w:left="36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E7B07EC" w14:textId="453E906C" w:rsidR="00362AF2" w:rsidRDefault="00362AF2" w:rsidP="00EF5C85">
      <w:pPr>
        <w:pStyle w:val="ListParagraph"/>
        <w:ind w:left="360"/>
      </w:pPr>
    </w:p>
    <w:p w14:paraId="22278ABF" w14:textId="2EAE9E29" w:rsidR="00362AF2" w:rsidRDefault="00362AF2" w:rsidP="005B6FC8">
      <w:pPr>
        <w:pStyle w:val="ListParagraph"/>
        <w:ind w:left="360"/>
      </w:pPr>
      <w:r w:rsidRPr="00F12E96">
        <w:rPr>
          <w:b/>
        </w:rPr>
        <w:t>Use this link</w:t>
      </w:r>
      <w:r>
        <w:t xml:space="preserve"> </w:t>
      </w:r>
      <w:hyperlink r:id="rId55" w:history="1">
        <w:r w:rsidRPr="007539C1">
          <w:rPr>
            <w:rStyle w:val="Hyperlink"/>
          </w:rPr>
          <w:t>https://bit.ly/fieldworkliveHydrologyData</w:t>
        </w:r>
      </w:hyperlink>
      <w:r>
        <w:t xml:space="preserve">  to add your soil texture and soil infiltration rate (mm/hr) data from your own experiments. We are using the Survey 123 app to collect a geo-located big data set.</w:t>
      </w:r>
    </w:p>
    <w:p w14:paraId="376CD3D2" w14:textId="2DAECC8C" w:rsidR="00362AF2" w:rsidRDefault="00362AF2" w:rsidP="005B6FC8">
      <w:pPr>
        <w:pStyle w:val="ListParagraph"/>
        <w:ind w:left="360"/>
      </w:pPr>
    </w:p>
    <w:p w14:paraId="34DC3C51" w14:textId="4BB70D47" w:rsidR="0002183F" w:rsidRDefault="005B6FC8" w:rsidP="005B6FC8">
      <w:pPr>
        <w:pStyle w:val="ListParagraph"/>
        <w:ind w:left="360"/>
      </w:pPr>
      <w:r>
        <w:t>Why might it be useful to create a large geolocated dataset for so</w:t>
      </w:r>
      <w:r w:rsidR="0002183F">
        <w:t>il type and soil infiltration?</w:t>
      </w:r>
    </w:p>
    <w:p w14:paraId="2E81210B" w14:textId="7FBD5F7A" w:rsidR="00EF5C85" w:rsidRDefault="00EF5C85" w:rsidP="00EF5C85">
      <w:pPr>
        <w:pStyle w:val="ListParagraph"/>
        <w:ind w:left="36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7D329DD" w14:textId="77777777" w:rsidR="00EF5C85" w:rsidRDefault="00EF5C85" w:rsidP="005B6FC8">
      <w:pPr>
        <w:pStyle w:val="ListParagraph"/>
        <w:ind w:left="360"/>
      </w:pPr>
    </w:p>
    <w:p w14:paraId="2EEA5B54" w14:textId="36E44E76" w:rsidR="005B6FC8" w:rsidRDefault="005B6FC8" w:rsidP="005B6FC8">
      <w:pPr>
        <w:pStyle w:val="ListParagraph"/>
        <w:ind w:left="360"/>
      </w:pPr>
      <w:r>
        <w:t xml:space="preserve"> What further investigations could be done with this big dataset?</w:t>
      </w:r>
    </w:p>
    <w:p w14:paraId="129FCA9D" w14:textId="06A6D643" w:rsidR="00EF5C85" w:rsidRDefault="00EF5C85" w:rsidP="00EF5C85">
      <w:pPr>
        <w:pStyle w:val="ListParagraph"/>
        <w:ind w:left="360"/>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27345F7" w14:textId="45A908B0" w:rsidR="00EF5C85" w:rsidRDefault="00EF5C85" w:rsidP="005B6FC8">
      <w:pPr>
        <w:pStyle w:val="ListParagraph"/>
        <w:ind w:left="360"/>
      </w:pPr>
    </w:p>
    <w:p w14:paraId="25F8B9B4" w14:textId="3F921AC5" w:rsidR="00EF5C85" w:rsidRDefault="00095C7F" w:rsidP="005B6FC8">
      <w:pPr>
        <w:pStyle w:val="ListParagraph"/>
        <w:ind w:left="360"/>
      </w:pPr>
      <w:r w:rsidRPr="00AB1A44">
        <w:rPr>
          <w:noProof/>
          <w:color w:val="7030A0"/>
          <w:sz w:val="40"/>
          <w:lang w:eastAsia="en-GB"/>
        </w:rPr>
        <w:drawing>
          <wp:anchor distT="0" distB="0" distL="114300" distR="114300" simplePos="0" relativeHeight="251748352" behindDoc="0" locked="0" layoutInCell="1" allowOverlap="1" wp14:anchorId="30C9D430" wp14:editId="10191CC8">
            <wp:simplePos x="0" y="0"/>
            <wp:positionH relativeFrom="margin">
              <wp:posOffset>277791</wp:posOffset>
            </wp:positionH>
            <wp:positionV relativeFrom="paragraph">
              <wp:posOffset>-5988</wp:posOffset>
            </wp:positionV>
            <wp:extent cx="2048719" cy="2048719"/>
            <wp:effectExtent l="0" t="0" r="8890" b="8890"/>
            <wp:wrapThrough wrapText="bothSides">
              <wp:wrapPolygon edited="0">
                <wp:start x="0" y="0"/>
                <wp:lineTo x="0" y="21493"/>
                <wp:lineTo x="21493" y="21493"/>
                <wp:lineTo x="21493"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538072_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50391" cy="2050391"/>
                    </a:xfrm>
                    <a:prstGeom prst="rect">
                      <a:avLst/>
                    </a:prstGeom>
                  </pic:spPr>
                </pic:pic>
              </a:graphicData>
            </a:graphic>
            <wp14:sizeRelH relativeFrom="margin">
              <wp14:pctWidth>0</wp14:pctWidth>
            </wp14:sizeRelH>
            <wp14:sizeRelV relativeFrom="margin">
              <wp14:pctHeight>0</wp14:pctHeight>
            </wp14:sizeRelV>
          </wp:anchor>
        </w:drawing>
      </w:r>
      <w:r w:rsidR="00EF5C85" w:rsidRPr="00EF5C85">
        <w:rPr>
          <w:b/>
          <w:u w:val="single"/>
        </w:rPr>
        <w:t>BONUS EXTRA</w:t>
      </w:r>
      <w:r w:rsidR="00EF5C85">
        <w:t xml:space="preserve">: If you have enjoyed learning about Geographical Skills then check out </w:t>
      </w:r>
      <w:hyperlink r:id="rId57" w:anchor="primary-nav" w:history="1">
        <w:r w:rsidR="00EF5C85">
          <w:rPr>
            <w:rStyle w:val="Hyperlink"/>
          </w:rPr>
          <w:t>https://www.geography-fieldwork.org/a-level/#primary-nav</w:t>
        </w:r>
      </w:hyperlink>
    </w:p>
    <w:p w14:paraId="32FC7C64" w14:textId="0FB9958D" w:rsidR="00095C7F" w:rsidRDefault="00EF5C85" w:rsidP="00095C7F">
      <w:pPr>
        <w:pStyle w:val="ListParagraph"/>
        <w:ind w:left="360"/>
      </w:pPr>
      <w:r>
        <w:t xml:space="preserve">You could even </w:t>
      </w:r>
      <w:r w:rsidRPr="00AB1A44">
        <w:rPr>
          <w:b/>
        </w:rPr>
        <w:t>design your own mini study on your local area</w:t>
      </w:r>
      <w:r>
        <w:t xml:space="preserve"> using the resources as a guide.</w:t>
      </w:r>
    </w:p>
    <w:p w14:paraId="5DAB0EA6" w14:textId="77777777" w:rsidR="00095C7F" w:rsidRDefault="00095C7F" w:rsidP="00095C7F">
      <w:pPr>
        <w:pStyle w:val="ListParagraph"/>
        <w:ind w:left="360"/>
      </w:pPr>
    </w:p>
    <w:p w14:paraId="4190F652" w14:textId="14E50DA9" w:rsidR="00EF5C85" w:rsidRDefault="00EF5C85" w:rsidP="00095C7F">
      <w:pPr>
        <w:pStyle w:val="ListParagraph"/>
        <w:ind w:left="360"/>
        <w:jc w:val="center"/>
        <w:rPr>
          <w:color w:val="7030A0"/>
          <w:sz w:val="32"/>
        </w:rPr>
      </w:pPr>
      <w:r w:rsidRPr="00095C7F">
        <w:rPr>
          <w:color w:val="7030A0"/>
          <w:sz w:val="32"/>
        </w:rPr>
        <w:t xml:space="preserve">Congratulations you have completed you’re A Level Geography Bridging Unit. </w:t>
      </w:r>
    </w:p>
    <w:p w14:paraId="3249C0D8" w14:textId="33314598" w:rsidR="00E677FD" w:rsidRDefault="00E677FD" w:rsidP="00095C7F">
      <w:pPr>
        <w:pStyle w:val="ListParagraph"/>
        <w:ind w:left="360"/>
        <w:jc w:val="center"/>
        <w:rPr>
          <w:sz w:val="18"/>
        </w:rPr>
      </w:pPr>
    </w:p>
    <w:p w14:paraId="0EE9AEC2" w14:textId="70F3993E" w:rsidR="00E677FD" w:rsidRPr="00E677FD" w:rsidRDefault="00E677FD" w:rsidP="00E677FD">
      <w:pPr>
        <w:jc w:val="center"/>
        <w:rPr>
          <w:rFonts w:ascii="Agency FB" w:eastAsia="Calibri" w:hAnsi="Agency FB" w:cs="Times New Roman"/>
          <w:sz w:val="60"/>
          <w:szCs w:val="60"/>
        </w:rPr>
      </w:pPr>
      <w:r w:rsidRPr="00E677FD">
        <w:rPr>
          <w:rFonts w:ascii="Century Gothic" w:eastAsia="Calibri" w:hAnsi="Century Gothic" w:cs="Times New Roman"/>
          <w:noProof/>
          <w:sz w:val="26"/>
          <w:szCs w:val="26"/>
          <w:lang w:eastAsia="en-GB"/>
        </w:rPr>
        <w:lastRenderedPageBreak/>
        <w:drawing>
          <wp:anchor distT="0" distB="0" distL="114300" distR="114300" simplePos="0" relativeHeight="251824128" behindDoc="1" locked="0" layoutInCell="1" allowOverlap="1" wp14:anchorId="4522F987" wp14:editId="03896102">
            <wp:simplePos x="0" y="0"/>
            <wp:positionH relativeFrom="margin">
              <wp:posOffset>-518160</wp:posOffset>
            </wp:positionH>
            <wp:positionV relativeFrom="paragraph">
              <wp:posOffset>667385</wp:posOffset>
            </wp:positionV>
            <wp:extent cx="914400" cy="914400"/>
            <wp:effectExtent l="0" t="0" r="0" b="0"/>
            <wp:wrapTight wrapText="bothSides">
              <wp:wrapPolygon edited="0">
                <wp:start x="12150" y="0"/>
                <wp:lineTo x="7200" y="1350"/>
                <wp:lineTo x="1800" y="5400"/>
                <wp:lineTo x="1800" y="9900"/>
                <wp:lineTo x="3600" y="15300"/>
                <wp:lineTo x="3600" y="21150"/>
                <wp:lineTo x="16200" y="21150"/>
                <wp:lineTo x="18000" y="15300"/>
                <wp:lineTo x="19800" y="7200"/>
                <wp:lineTo x="16650" y="2700"/>
                <wp:lineTo x="14400" y="0"/>
                <wp:lineTo x="12150" y="0"/>
              </wp:wrapPolygon>
            </wp:wrapTight>
            <wp:docPr id="54" name="Graphic 54" descr="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lobe.svg"/>
                    <pic:cNvPicPr/>
                  </pic:nvPicPr>
                  <pic:blipFill>
                    <a:blip r:embed="rId58" cstate="print">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E677FD">
        <w:rPr>
          <w:rFonts w:ascii="Agency FB" w:eastAsia="Calibri" w:hAnsi="Agency FB" w:cs="Times New Roman"/>
          <w:sz w:val="60"/>
          <w:szCs w:val="60"/>
        </w:rPr>
        <w:t>ONCE A GEOGRAPHER, ALWAYS A GEOGRAPHER!</w:t>
      </w:r>
    </w:p>
    <w:p w14:paraId="35E1FE5A" w14:textId="0B4BAB34" w:rsidR="00E677FD" w:rsidRDefault="00E677FD" w:rsidP="00E677FD">
      <w:pPr>
        <w:jc w:val="center"/>
        <w:rPr>
          <w:rFonts w:ascii="Century Gothic" w:eastAsia="Calibri" w:hAnsi="Century Gothic" w:cs="Times New Roman"/>
          <w:sz w:val="26"/>
          <w:szCs w:val="26"/>
        </w:rPr>
      </w:pPr>
      <w:r w:rsidRPr="00E677FD">
        <w:rPr>
          <w:rFonts w:ascii="Calibri" w:eastAsia="Calibri" w:hAnsi="Calibri" w:cs="Times New Roman"/>
          <w:noProof/>
          <w:lang w:eastAsia="en-GB"/>
        </w:rPr>
        <w:drawing>
          <wp:anchor distT="0" distB="0" distL="114300" distR="114300" simplePos="0" relativeHeight="251821056" behindDoc="1" locked="0" layoutInCell="1" allowOverlap="1" wp14:anchorId="20858DFA" wp14:editId="2A6305E9">
            <wp:simplePos x="0" y="0"/>
            <wp:positionH relativeFrom="margin">
              <wp:posOffset>5241925</wp:posOffset>
            </wp:positionH>
            <wp:positionV relativeFrom="paragraph">
              <wp:posOffset>36830</wp:posOffset>
            </wp:positionV>
            <wp:extent cx="1038225" cy="1038225"/>
            <wp:effectExtent l="0" t="0" r="0" b="0"/>
            <wp:wrapTight wrapText="bothSides">
              <wp:wrapPolygon edited="0">
                <wp:start x="7927" y="793"/>
                <wp:lineTo x="5549" y="2378"/>
                <wp:lineTo x="2378" y="5945"/>
                <wp:lineTo x="2378" y="9512"/>
                <wp:lineTo x="4360" y="14268"/>
                <wp:lineTo x="4756" y="20609"/>
                <wp:lineTo x="13475" y="20609"/>
                <wp:lineTo x="13872" y="19817"/>
                <wp:lineTo x="18628" y="14268"/>
                <wp:lineTo x="18628" y="10701"/>
                <wp:lineTo x="17835" y="6341"/>
                <wp:lineTo x="13475" y="1982"/>
                <wp:lineTo x="11494" y="793"/>
                <wp:lineTo x="7927" y="793"/>
              </wp:wrapPolygon>
            </wp:wrapTight>
            <wp:docPr id="224" name="Graphic 3" descr="Brain in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raininhead.svg"/>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1038225" cy="1038225"/>
                    </a:xfrm>
                    <a:prstGeom prst="rect">
                      <a:avLst/>
                    </a:prstGeom>
                  </pic:spPr>
                </pic:pic>
              </a:graphicData>
            </a:graphic>
            <wp14:sizeRelH relativeFrom="page">
              <wp14:pctWidth>0</wp14:pctWidth>
            </wp14:sizeRelH>
            <wp14:sizeRelV relativeFrom="page">
              <wp14:pctHeight>0</wp14:pctHeight>
            </wp14:sizeRelV>
          </wp:anchor>
        </w:drawing>
      </w:r>
      <w:r w:rsidRPr="00E677FD">
        <w:rPr>
          <w:rFonts w:ascii="Century Gothic" w:eastAsia="Calibri" w:hAnsi="Century Gothic" w:cs="Times New Roman"/>
          <w:sz w:val="26"/>
          <w:szCs w:val="26"/>
        </w:rPr>
        <w:t>The geography department would love for you to continue to stay cognitively engaged over the coming weeks and months. The following are suggestions, they are not compulsory, but we would love for you to engage in any that you find interesting.</w:t>
      </w:r>
    </w:p>
    <w:p w14:paraId="4A68F685" w14:textId="7BCE71CC" w:rsidR="00E677FD" w:rsidRPr="00E677FD" w:rsidRDefault="00E677FD" w:rsidP="00E677FD">
      <w:pPr>
        <w:jc w:val="center"/>
        <w:rPr>
          <w:rFonts w:ascii="Century Gothic" w:eastAsia="Calibri" w:hAnsi="Century Gothic" w:cs="Times New Roman"/>
          <w:szCs w:val="26"/>
        </w:rPr>
      </w:pPr>
      <w:r w:rsidRPr="00E677FD">
        <w:rPr>
          <w:rFonts w:ascii="Century Gothic" w:eastAsia="Calibri" w:hAnsi="Century Gothic" w:cs="Times New Roman"/>
          <w:szCs w:val="26"/>
        </w:rPr>
        <w:t>Press Ctrl + click on the link to access these suggestions.</w:t>
      </w:r>
    </w:p>
    <w:tbl>
      <w:tblPr>
        <w:tblStyle w:val="TableGrid"/>
        <w:tblW w:w="10632" w:type="dxa"/>
        <w:tblInd w:w="-856" w:type="dxa"/>
        <w:tblLook w:val="04A0" w:firstRow="1" w:lastRow="0" w:firstColumn="1" w:lastColumn="0" w:noHBand="0" w:noVBand="1"/>
      </w:tblPr>
      <w:tblGrid>
        <w:gridCol w:w="1702"/>
        <w:gridCol w:w="8930"/>
      </w:tblGrid>
      <w:tr w:rsidR="00E677FD" w:rsidRPr="00E677FD" w14:paraId="7413CDDA" w14:textId="77777777" w:rsidTr="00E677FD">
        <w:tc>
          <w:tcPr>
            <w:tcW w:w="1702" w:type="dxa"/>
          </w:tcPr>
          <w:p w14:paraId="55E368CD" w14:textId="77777777" w:rsidR="00E677FD" w:rsidRDefault="00E677FD" w:rsidP="00E677FD">
            <w:pPr>
              <w:rPr>
                <w:rFonts w:ascii="Calibri" w:eastAsia="Calibri" w:hAnsi="Calibri" w:cs="Times New Roman"/>
              </w:rPr>
            </w:pPr>
            <w:r w:rsidRPr="00E677FD">
              <w:rPr>
                <w:rFonts w:ascii="Calibri" w:eastAsia="Calibri" w:hAnsi="Calibri" w:cs="Times New Roman"/>
                <w:noProof/>
                <w:lang w:eastAsia="en-GB"/>
              </w:rPr>
              <w:drawing>
                <wp:inline distT="0" distB="0" distL="0" distR="0" wp14:anchorId="42D3F97C" wp14:editId="5916F03F">
                  <wp:extent cx="914400" cy="914400"/>
                  <wp:effectExtent l="0" t="0" r="0" b="0"/>
                  <wp:docPr id="225" name="Graphic 4" descr="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ooks.svg"/>
                          <pic:cNvPicPr/>
                        </pic:nvPicPr>
                        <pic:blipFill>
                          <a:blip r:embed="rId62" cstate="print">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914400" cy="914400"/>
                          </a:xfrm>
                          <a:prstGeom prst="rect">
                            <a:avLst/>
                          </a:prstGeom>
                        </pic:spPr>
                      </pic:pic>
                    </a:graphicData>
                  </a:graphic>
                </wp:inline>
              </w:drawing>
            </w:r>
          </w:p>
          <w:p w14:paraId="39E78D2D" w14:textId="2767026E" w:rsidR="00E677FD" w:rsidRPr="00E677FD" w:rsidRDefault="00E677FD" w:rsidP="00E677FD">
            <w:pPr>
              <w:jc w:val="center"/>
              <w:rPr>
                <w:rFonts w:ascii="Calibri" w:eastAsia="Calibri" w:hAnsi="Calibri" w:cs="Times New Roman"/>
              </w:rPr>
            </w:pPr>
            <w:r>
              <w:rPr>
                <w:rFonts w:ascii="Calibri" w:eastAsia="Calibri" w:hAnsi="Calibri" w:cs="Times New Roman"/>
              </w:rPr>
              <w:t>BOOKS</w:t>
            </w:r>
          </w:p>
        </w:tc>
        <w:tc>
          <w:tcPr>
            <w:tcW w:w="8930" w:type="dxa"/>
          </w:tcPr>
          <w:p w14:paraId="031FBFF5" w14:textId="77777777" w:rsidR="00E677FD" w:rsidRPr="00E677FD" w:rsidRDefault="00E677FD" w:rsidP="00E677FD">
            <w:pPr>
              <w:rPr>
                <w:rFonts w:ascii="Calibri" w:eastAsia="Calibri" w:hAnsi="Calibri" w:cs="Times New Roman"/>
              </w:rPr>
            </w:pPr>
            <w:r w:rsidRPr="00E677FD">
              <w:rPr>
                <w:rFonts w:ascii="Calibri" w:eastAsia="Calibri" w:hAnsi="Calibri" w:cs="Times New Roman"/>
                <w:noProof/>
                <w:lang w:eastAsia="en-GB"/>
              </w:rPr>
              <w:drawing>
                <wp:inline distT="0" distB="0" distL="0" distR="0" wp14:anchorId="600B97CC" wp14:editId="37CB5111">
                  <wp:extent cx="683280" cy="1085850"/>
                  <wp:effectExtent l="0" t="0" r="2540" b="0"/>
                  <wp:docPr id="6" name="Picture 6">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hlinkClick r:id="rId64"/>
                          </pic:cNvPr>
                          <pic:cNvPicPr/>
                        </pic:nvPicPr>
                        <pic:blipFill>
                          <a:blip r:embed="rId65"/>
                          <a:stretch>
                            <a:fillRect/>
                          </a:stretch>
                        </pic:blipFill>
                        <pic:spPr>
                          <a:xfrm>
                            <a:off x="0" y="0"/>
                            <a:ext cx="722366" cy="1147965"/>
                          </a:xfrm>
                          <a:prstGeom prst="rect">
                            <a:avLst/>
                          </a:prstGeom>
                        </pic:spPr>
                      </pic:pic>
                    </a:graphicData>
                  </a:graphic>
                </wp:inline>
              </w:drawing>
            </w:r>
            <w:r w:rsidRPr="00E677FD">
              <w:rPr>
                <w:rFonts w:ascii="Calibri" w:eastAsia="Calibri" w:hAnsi="Calibri" w:cs="Times New Roman"/>
                <w:noProof/>
              </w:rPr>
              <w:t xml:space="preserve"> </w:t>
            </w:r>
            <w:r w:rsidRPr="00E677FD">
              <w:rPr>
                <w:rFonts w:ascii="Calibri" w:eastAsia="Calibri" w:hAnsi="Calibri" w:cs="Times New Roman"/>
                <w:noProof/>
                <w:lang w:eastAsia="en-GB"/>
              </w:rPr>
              <w:drawing>
                <wp:inline distT="0" distB="0" distL="0" distR="0" wp14:anchorId="0DF1B87E" wp14:editId="0D3F7FE9">
                  <wp:extent cx="704850" cy="1075597"/>
                  <wp:effectExtent l="0" t="0" r="0" b="0"/>
                  <wp:docPr id="230" name="Picture 230">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hlinkClick r:id="rId66"/>
                          </pic:cNvPr>
                          <pic:cNvPicPr/>
                        </pic:nvPicPr>
                        <pic:blipFill>
                          <a:blip r:embed="rId67"/>
                          <a:stretch>
                            <a:fillRect/>
                          </a:stretch>
                        </pic:blipFill>
                        <pic:spPr>
                          <a:xfrm>
                            <a:off x="0" y="0"/>
                            <a:ext cx="722982" cy="1103266"/>
                          </a:xfrm>
                          <a:prstGeom prst="rect">
                            <a:avLst/>
                          </a:prstGeom>
                        </pic:spPr>
                      </pic:pic>
                    </a:graphicData>
                  </a:graphic>
                </wp:inline>
              </w:drawing>
            </w:r>
            <w:r w:rsidRPr="00E677FD">
              <w:rPr>
                <w:rFonts w:ascii="Calibri" w:eastAsia="Calibri" w:hAnsi="Calibri" w:cs="Times New Roman"/>
              </w:rPr>
              <w:t xml:space="preserve"> </w:t>
            </w:r>
            <w:r w:rsidRPr="00E677FD">
              <w:rPr>
                <w:rFonts w:ascii="Calibri" w:eastAsia="Calibri" w:hAnsi="Calibri" w:cs="Times New Roman"/>
                <w:noProof/>
                <w:lang w:eastAsia="en-GB"/>
              </w:rPr>
              <w:drawing>
                <wp:inline distT="0" distB="0" distL="0" distR="0" wp14:anchorId="581AC1B8" wp14:editId="158692E7">
                  <wp:extent cx="716393" cy="1080000"/>
                  <wp:effectExtent l="0" t="0" r="7620" b="6350"/>
                  <wp:docPr id="231" name="Picture 231">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hlinkClick r:id="rId66"/>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16393" cy="1080000"/>
                          </a:xfrm>
                          <a:prstGeom prst="rect">
                            <a:avLst/>
                          </a:prstGeom>
                          <a:noFill/>
                          <a:ln>
                            <a:noFill/>
                          </a:ln>
                        </pic:spPr>
                      </pic:pic>
                    </a:graphicData>
                  </a:graphic>
                </wp:inline>
              </w:drawing>
            </w:r>
            <w:r w:rsidRPr="00E677FD">
              <w:rPr>
                <w:rFonts w:ascii="Calibri" w:eastAsia="Calibri" w:hAnsi="Calibri" w:cs="Times New Roman"/>
                <w:noProof/>
              </w:rPr>
              <w:t xml:space="preserve"> </w:t>
            </w:r>
            <w:r w:rsidRPr="00E677FD">
              <w:rPr>
                <w:rFonts w:ascii="Calibri" w:eastAsia="Calibri" w:hAnsi="Calibri" w:cs="Times New Roman"/>
                <w:noProof/>
                <w:lang w:eastAsia="en-GB"/>
              </w:rPr>
              <w:drawing>
                <wp:inline distT="0" distB="0" distL="0" distR="0" wp14:anchorId="66BE6056" wp14:editId="3082BAD4">
                  <wp:extent cx="707735" cy="1080000"/>
                  <wp:effectExtent l="0" t="0" r="0" b="6350"/>
                  <wp:docPr id="232" name="Picture 232">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hlinkClick r:id="rId69"/>
                          </pic:cNvPr>
                          <pic:cNvPicPr/>
                        </pic:nvPicPr>
                        <pic:blipFill>
                          <a:blip r:embed="rId70"/>
                          <a:stretch>
                            <a:fillRect/>
                          </a:stretch>
                        </pic:blipFill>
                        <pic:spPr>
                          <a:xfrm>
                            <a:off x="0" y="0"/>
                            <a:ext cx="707735" cy="1080000"/>
                          </a:xfrm>
                          <a:prstGeom prst="rect">
                            <a:avLst/>
                          </a:prstGeom>
                        </pic:spPr>
                      </pic:pic>
                    </a:graphicData>
                  </a:graphic>
                </wp:inline>
              </w:drawing>
            </w:r>
            <w:r w:rsidRPr="00E677FD">
              <w:rPr>
                <w:rFonts w:ascii="Calibri" w:eastAsia="Calibri" w:hAnsi="Calibri" w:cs="Times New Roman"/>
              </w:rPr>
              <w:t xml:space="preserve"> </w:t>
            </w:r>
            <w:r w:rsidRPr="00E677FD">
              <w:rPr>
                <w:rFonts w:ascii="Calibri" w:eastAsia="Calibri" w:hAnsi="Calibri" w:cs="Times New Roman"/>
                <w:noProof/>
                <w:lang w:eastAsia="en-GB"/>
              </w:rPr>
              <w:drawing>
                <wp:inline distT="0" distB="0" distL="0" distR="0" wp14:anchorId="22462CF6" wp14:editId="793799F4">
                  <wp:extent cx="673106" cy="1080000"/>
                  <wp:effectExtent l="0" t="0" r="0" b="6350"/>
                  <wp:docPr id="233" name="Picture 233">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73106" cy="1080000"/>
                          </a:xfrm>
                          <a:prstGeom prst="rect">
                            <a:avLst/>
                          </a:prstGeom>
                          <a:noFill/>
                          <a:ln>
                            <a:noFill/>
                          </a:ln>
                        </pic:spPr>
                      </pic:pic>
                    </a:graphicData>
                  </a:graphic>
                </wp:inline>
              </w:drawing>
            </w:r>
            <w:r w:rsidRPr="00E677FD">
              <w:rPr>
                <w:rFonts w:ascii="Calibri" w:eastAsia="Calibri" w:hAnsi="Calibri" w:cs="Times New Roman"/>
              </w:rPr>
              <w:t xml:space="preserve"> </w:t>
            </w:r>
            <w:r w:rsidRPr="00E677FD">
              <w:rPr>
                <w:rFonts w:ascii="Calibri" w:eastAsia="Calibri" w:hAnsi="Calibri" w:cs="Times New Roman"/>
                <w:noProof/>
                <w:lang w:eastAsia="en-GB"/>
              </w:rPr>
              <w:drawing>
                <wp:inline distT="0" distB="0" distL="0" distR="0" wp14:anchorId="651A1582" wp14:editId="34B7FD69">
                  <wp:extent cx="703407" cy="1080000"/>
                  <wp:effectExtent l="0" t="0" r="1905" b="6350"/>
                  <wp:docPr id="237" name="Picture 237">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hlinkClick r:id="rId73"/>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703407" cy="1080000"/>
                          </a:xfrm>
                          <a:prstGeom prst="rect">
                            <a:avLst/>
                          </a:prstGeom>
                          <a:noFill/>
                          <a:ln>
                            <a:noFill/>
                          </a:ln>
                        </pic:spPr>
                      </pic:pic>
                    </a:graphicData>
                  </a:graphic>
                </wp:inline>
              </w:drawing>
            </w:r>
            <w:r w:rsidRPr="00E677FD">
              <w:rPr>
                <w:rFonts w:ascii="Calibri" w:eastAsia="Calibri" w:hAnsi="Calibri" w:cs="Times New Roman"/>
                <w:noProof/>
                <w:lang w:eastAsia="en-GB"/>
              </w:rPr>
              <w:drawing>
                <wp:anchor distT="0" distB="0" distL="114300" distR="114300" simplePos="0" relativeHeight="251822080" behindDoc="1" locked="0" layoutInCell="1" allowOverlap="1" wp14:anchorId="11816F2D" wp14:editId="2D92D682">
                  <wp:simplePos x="0" y="0"/>
                  <wp:positionH relativeFrom="column">
                    <wp:posOffset>3810</wp:posOffset>
                  </wp:positionH>
                  <wp:positionV relativeFrom="paragraph">
                    <wp:posOffset>0</wp:posOffset>
                  </wp:positionV>
                  <wp:extent cx="732815" cy="1123950"/>
                  <wp:effectExtent l="0" t="0" r="0" b="0"/>
                  <wp:wrapTight wrapText="bothSides">
                    <wp:wrapPolygon edited="0">
                      <wp:start x="0" y="0"/>
                      <wp:lineTo x="0" y="21234"/>
                      <wp:lineTo x="20776" y="21234"/>
                      <wp:lineTo x="20776" y="0"/>
                      <wp:lineTo x="0" y="0"/>
                    </wp:wrapPolygon>
                  </wp:wrapTight>
                  <wp:docPr id="274" name="Picture 274">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hlinkClick r:id="rId6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32815" cy="11239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6CD18B6" w14:textId="77777777" w:rsidR="00E677FD" w:rsidRPr="00E677FD" w:rsidRDefault="00E677FD" w:rsidP="00E677FD">
      <w:pPr>
        <w:rPr>
          <w:rFonts w:ascii="Calibri" w:eastAsia="Calibri" w:hAnsi="Calibri" w:cs="Times New Roman"/>
          <w:sz w:val="8"/>
          <w:szCs w:val="8"/>
        </w:rPr>
      </w:pPr>
    </w:p>
    <w:tbl>
      <w:tblPr>
        <w:tblStyle w:val="TableGrid"/>
        <w:tblW w:w="10632" w:type="dxa"/>
        <w:tblInd w:w="-856" w:type="dxa"/>
        <w:tblLook w:val="04A0" w:firstRow="1" w:lastRow="0" w:firstColumn="1" w:lastColumn="0" w:noHBand="0" w:noVBand="1"/>
      </w:tblPr>
      <w:tblGrid>
        <w:gridCol w:w="1702"/>
        <w:gridCol w:w="8930"/>
      </w:tblGrid>
      <w:tr w:rsidR="00E677FD" w:rsidRPr="00E677FD" w14:paraId="30A0BE65" w14:textId="77777777" w:rsidTr="00E677FD">
        <w:tc>
          <w:tcPr>
            <w:tcW w:w="1702" w:type="dxa"/>
          </w:tcPr>
          <w:p w14:paraId="2C831611" w14:textId="77777777" w:rsidR="00E677FD" w:rsidRDefault="00E677FD" w:rsidP="00E677FD">
            <w:pPr>
              <w:rPr>
                <w:rFonts w:ascii="Calibri" w:eastAsia="Calibri" w:hAnsi="Calibri" w:cs="Times New Roman"/>
              </w:rPr>
            </w:pPr>
            <w:r w:rsidRPr="00E677FD">
              <w:rPr>
                <w:rFonts w:ascii="Calibri" w:eastAsia="Calibri" w:hAnsi="Calibri" w:cs="Times New Roman"/>
                <w:noProof/>
                <w:lang w:eastAsia="en-GB"/>
              </w:rPr>
              <w:drawing>
                <wp:inline distT="0" distB="0" distL="0" distR="0" wp14:anchorId="753C05CD" wp14:editId="0908B8FD">
                  <wp:extent cx="914400" cy="762000"/>
                  <wp:effectExtent l="0" t="0" r="0" b="0"/>
                  <wp:docPr id="39" name="Graphic 39" descr="News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ewspaper.svg"/>
                          <pic:cNvPicPr/>
                        </pic:nvPicPr>
                        <pic:blipFill rotWithShape="1">
                          <a:blip r:embed="rId76" cstate="print">
                            <a:extLst>
                              <a:ext uri="{28A0092B-C50C-407E-A947-70E740481C1C}">
                                <a14:useLocalDpi xmlns:a14="http://schemas.microsoft.com/office/drawing/2010/main" val="0"/>
                              </a:ext>
                              <a:ext uri="{96DAC541-7B7A-43D3-8B79-37D633B846F1}">
                                <asvg:svgBlip xmlns:asvg="http://schemas.microsoft.com/office/drawing/2016/SVG/main" r:embed="rId77"/>
                              </a:ext>
                            </a:extLst>
                          </a:blip>
                          <a:srcRect t="8334" b="8332"/>
                          <a:stretch/>
                        </pic:blipFill>
                        <pic:spPr bwMode="auto">
                          <a:xfrm>
                            <a:off x="0" y="0"/>
                            <a:ext cx="914400" cy="762000"/>
                          </a:xfrm>
                          <a:prstGeom prst="rect">
                            <a:avLst/>
                          </a:prstGeom>
                          <a:ln>
                            <a:noFill/>
                          </a:ln>
                          <a:extLst>
                            <a:ext uri="{53640926-AAD7-44D8-BBD7-CCE9431645EC}">
                              <a14:shadowObscured xmlns:a14="http://schemas.microsoft.com/office/drawing/2010/main"/>
                            </a:ext>
                          </a:extLst>
                        </pic:spPr>
                      </pic:pic>
                    </a:graphicData>
                  </a:graphic>
                </wp:inline>
              </w:drawing>
            </w:r>
          </w:p>
          <w:p w14:paraId="7539D9E7" w14:textId="1E4345A2" w:rsidR="00E677FD" w:rsidRPr="00E677FD" w:rsidRDefault="00E677FD" w:rsidP="00E677FD">
            <w:pPr>
              <w:jc w:val="center"/>
              <w:rPr>
                <w:rFonts w:ascii="Calibri" w:eastAsia="Calibri" w:hAnsi="Calibri" w:cs="Times New Roman"/>
              </w:rPr>
            </w:pPr>
            <w:r>
              <w:rPr>
                <w:rFonts w:ascii="Calibri" w:eastAsia="Calibri" w:hAnsi="Calibri" w:cs="Times New Roman"/>
              </w:rPr>
              <w:t>JOURNAL ARTICLES</w:t>
            </w:r>
          </w:p>
        </w:tc>
        <w:tc>
          <w:tcPr>
            <w:tcW w:w="8930" w:type="dxa"/>
          </w:tcPr>
          <w:p w14:paraId="47696050" w14:textId="77777777" w:rsidR="00E677FD" w:rsidRPr="00E677FD" w:rsidRDefault="00E677FD" w:rsidP="00E677FD">
            <w:pPr>
              <w:rPr>
                <w:rFonts w:ascii="Calibri" w:eastAsia="Calibri" w:hAnsi="Calibri" w:cs="Times New Roman"/>
                <w:noProof/>
              </w:rPr>
            </w:pPr>
            <w:r w:rsidRPr="00E677FD">
              <w:rPr>
                <w:rFonts w:ascii="Calibri" w:eastAsia="Calibri" w:hAnsi="Calibri" w:cs="Times New Roman"/>
                <w:noProof/>
                <w:lang w:eastAsia="en-GB"/>
              </w:rPr>
              <w:drawing>
                <wp:inline distT="0" distB="0" distL="0" distR="0" wp14:anchorId="0C12DBA7" wp14:editId="4A814EEA">
                  <wp:extent cx="809981" cy="1080000"/>
                  <wp:effectExtent l="0" t="0" r="0" b="6350"/>
                  <wp:docPr id="40" name="Picture 40" descr="Geographical April 2018">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eographical April 2018">
                            <a:hlinkClick r:id="rId78"/>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09981" cy="1080000"/>
                          </a:xfrm>
                          <a:prstGeom prst="rect">
                            <a:avLst/>
                          </a:prstGeom>
                          <a:noFill/>
                          <a:ln>
                            <a:noFill/>
                          </a:ln>
                        </pic:spPr>
                      </pic:pic>
                    </a:graphicData>
                  </a:graphic>
                </wp:inline>
              </w:drawing>
            </w:r>
            <w:r w:rsidRPr="00E677FD">
              <w:rPr>
                <w:rFonts w:ascii="Calibri" w:eastAsia="Calibri" w:hAnsi="Calibri" w:cs="Times New Roman"/>
                <w:noProof/>
                <w:lang w:eastAsia="en-GB"/>
              </w:rPr>
              <w:drawing>
                <wp:inline distT="0" distB="0" distL="0" distR="0" wp14:anchorId="5DBD3827" wp14:editId="3F202582">
                  <wp:extent cx="1080000" cy="1080000"/>
                  <wp:effectExtent l="0" t="0" r="6350" b="6350"/>
                  <wp:docPr id="42" name="Picture 42">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hlinkClick r:id="rId80"/>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E677FD">
              <w:rPr>
                <w:rFonts w:ascii="Calibri" w:eastAsia="Calibri" w:hAnsi="Calibri" w:cs="Times New Roman"/>
                <w:noProof/>
                <w:lang w:eastAsia="en-GB"/>
              </w:rPr>
              <w:drawing>
                <wp:inline distT="0" distB="0" distL="0" distR="0" wp14:anchorId="4F4BB0EF" wp14:editId="25CFB052">
                  <wp:extent cx="1120755" cy="1080000"/>
                  <wp:effectExtent l="0" t="0" r="3810" b="6350"/>
                  <wp:docPr id="43" name="Picture 43">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hlinkClick r:id="rId82"/>
                          </pic:cNvPr>
                          <pic:cNvPicPr/>
                        </pic:nvPicPr>
                        <pic:blipFill>
                          <a:blip r:embed="rId83"/>
                          <a:stretch>
                            <a:fillRect/>
                          </a:stretch>
                        </pic:blipFill>
                        <pic:spPr>
                          <a:xfrm>
                            <a:off x="0" y="0"/>
                            <a:ext cx="1120755" cy="1080000"/>
                          </a:xfrm>
                          <a:prstGeom prst="rect">
                            <a:avLst/>
                          </a:prstGeom>
                        </pic:spPr>
                      </pic:pic>
                    </a:graphicData>
                  </a:graphic>
                </wp:inline>
              </w:drawing>
            </w:r>
            <w:r w:rsidRPr="00E677FD">
              <w:rPr>
                <w:rFonts w:ascii="Calibri" w:eastAsia="Calibri" w:hAnsi="Calibri" w:cs="Times New Roman"/>
                <w:noProof/>
                <w:lang w:eastAsia="en-GB"/>
              </w:rPr>
              <w:drawing>
                <wp:inline distT="0" distB="0" distL="0" distR="0" wp14:anchorId="2BABF80E" wp14:editId="7F5808C0">
                  <wp:extent cx="1187504" cy="1050877"/>
                  <wp:effectExtent l="0" t="0" r="0" b="0"/>
                  <wp:docPr id="44" name="Picture 44">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hlinkClick r:id="rId84"/>
                          </pic:cNvPr>
                          <pic:cNvPicPr/>
                        </pic:nvPicPr>
                        <pic:blipFill rotWithShape="1">
                          <a:blip r:embed="rId85"/>
                          <a:srcRect l="19347" t="-2169" r="16001" b="1"/>
                          <a:stretch/>
                        </pic:blipFill>
                        <pic:spPr bwMode="auto">
                          <a:xfrm>
                            <a:off x="0" y="0"/>
                            <a:ext cx="1222170" cy="1081554"/>
                          </a:xfrm>
                          <a:prstGeom prst="rect">
                            <a:avLst/>
                          </a:prstGeom>
                          <a:ln>
                            <a:noFill/>
                          </a:ln>
                          <a:extLst>
                            <a:ext uri="{53640926-AAD7-44D8-BBD7-CCE9431645EC}">
                              <a14:shadowObscured xmlns:a14="http://schemas.microsoft.com/office/drawing/2010/main"/>
                            </a:ext>
                          </a:extLst>
                        </pic:spPr>
                      </pic:pic>
                    </a:graphicData>
                  </a:graphic>
                </wp:inline>
              </w:drawing>
            </w:r>
            <w:r w:rsidRPr="00E677FD">
              <w:rPr>
                <w:rFonts w:ascii="Calibri" w:eastAsia="Calibri" w:hAnsi="Calibri" w:cs="Times New Roman"/>
                <w:noProof/>
                <w:lang w:eastAsia="en-GB"/>
              </w:rPr>
              <w:drawing>
                <wp:inline distT="0" distB="0" distL="0" distR="0" wp14:anchorId="6F549B84" wp14:editId="1BDF1B34">
                  <wp:extent cx="1080000" cy="1080000"/>
                  <wp:effectExtent l="0" t="0" r="6350" b="6350"/>
                  <wp:docPr id="50" name="Picture 50">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bl>
    <w:p w14:paraId="21B500A9" w14:textId="77777777" w:rsidR="00E677FD" w:rsidRPr="00E677FD" w:rsidRDefault="00E677FD" w:rsidP="00E677FD">
      <w:pPr>
        <w:rPr>
          <w:rFonts w:ascii="Calibri" w:eastAsia="Calibri" w:hAnsi="Calibri" w:cs="Times New Roman"/>
          <w:sz w:val="8"/>
          <w:szCs w:val="8"/>
        </w:rPr>
      </w:pPr>
    </w:p>
    <w:tbl>
      <w:tblPr>
        <w:tblStyle w:val="TableGrid"/>
        <w:tblW w:w="10632" w:type="dxa"/>
        <w:tblInd w:w="-856" w:type="dxa"/>
        <w:tblLook w:val="04A0" w:firstRow="1" w:lastRow="0" w:firstColumn="1" w:lastColumn="0" w:noHBand="0" w:noVBand="1"/>
      </w:tblPr>
      <w:tblGrid>
        <w:gridCol w:w="1702"/>
        <w:gridCol w:w="8930"/>
      </w:tblGrid>
      <w:tr w:rsidR="00E677FD" w:rsidRPr="00E677FD" w14:paraId="0C54B331" w14:textId="77777777" w:rsidTr="00E677FD">
        <w:tc>
          <w:tcPr>
            <w:tcW w:w="1702" w:type="dxa"/>
          </w:tcPr>
          <w:p w14:paraId="4FA9214B" w14:textId="77777777" w:rsidR="00E677FD" w:rsidRDefault="00E677FD" w:rsidP="00E677FD">
            <w:pPr>
              <w:rPr>
                <w:rFonts w:ascii="Calibri" w:eastAsia="Calibri" w:hAnsi="Calibri" w:cs="Times New Roman"/>
              </w:rPr>
            </w:pPr>
            <w:r w:rsidRPr="00E677FD">
              <w:rPr>
                <w:rFonts w:ascii="Calibri" w:eastAsia="Calibri" w:hAnsi="Calibri" w:cs="Times New Roman"/>
                <w:noProof/>
                <w:lang w:eastAsia="en-GB"/>
              </w:rPr>
              <w:drawing>
                <wp:inline distT="0" distB="0" distL="0" distR="0" wp14:anchorId="5923644B" wp14:editId="3DCB793F">
                  <wp:extent cx="914400" cy="914400"/>
                  <wp:effectExtent l="0" t="0" r="0" b="0"/>
                  <wp:docPr id="45" name="Graphic 45"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heatre.svg"/>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914400" cy="914400"/>
                          </a:xfrm>
                          <a:prstGeom prst="rect">
                            <a:avLst/>
                          </a:prstGeom>
                        </pic:spPr>
                      </pic:pic>
                    </a:graphicData>
                  </a:graphic>
                </wp:inline>
              </w:drawing>
            </w:r>
          </w:p>
          <w:p w14:paraId="37E71050" w14:textId="7F6CDF6C" w:rsidR="00E677FD" w:rsidRPr="00E677FD" w:rsidRDefault="00E677FD" w:rsidP="00E677FD">
            <w:pPr>
              <w:jc w:val="center"/>
              <w:rPr>
                <w:rFonts w:ascii="Calibri" w:eastAsia="Calibri" w:hAnsi="Calibri" w:cs="Times New Roman"/>
              </w:rPr>
            </w:pPr>
            <w:r>
              <w:rPr>
                <w:rFonts w:ascii="Calibri" w:eastAsia="Calibri" w:hAnsi="Calibri" w:cs="Times New Roman"/>
              </w:rPr>
              <w:t>FILMS</w:t>
            </w:r>
          </w:p>
        </w:tc>
        <w:tc>
          <w:tcPr>
            <w:tcW w:w="8930" w:type="dxa"/>
          </w:tcPr>
          <w:p w14:paraId="36699A64" w14:textId="77777777" w:rsidR="00E677FD" w:rsidRPr="00E677FD" w:rsidRDefault="00E677FD" w:rsidP="00E677FD">
            <w:pPr>
              <w:rPr>
                <w:rFonts w:ascii="Calibri" w:eastAsia="Calibri" w:hAnsi="Calibri" w:cs="Times New Roman"/>
                <w:noProof/>
              </w:rPr>
            </w:pPr>
            <w:r w:rsidRPr="00E677FD">
              <w:rPr>
                <w:rFonts w:ascii="Calibri" w:eastAsia="Calibri" w:hAnsi="Calibri" w:cs="Times New Roman"/>
                <w:noProof/>
                <w:lang w:eastAsia="en-GB"/>
              </w:rPr>
              <w:drawing>
                <wp:inline distT="0" distB="0" distL="0" distR="0" wp14:anchorId="41F74439" wp14:editId="46010C7C">
                  <wp:extent cx="719977" cy="1080000"/>
                  <wp:effectExtent l="0" t="0" r="4445" b="6350"/>
                  <wp:docPr id="275" name="Picture 275">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hlinkClick r:id="rId90"/>
                          </pic:cNvPr>
                          <pic:cNvPicPr/>
                        </pic:nvPicPr>
                        <pic:blipFill>
                          <a:blip r:embed="rId91"/>
                          <a:stretch>
                            <a:fillRect/>
                          </a:stretch>
                        </pic:blipFill>
                        <pic:spPr>
                          <a:xfrm>
                            <a:off x="0" y="0"/>
                            <a:ext cx="719977" cy="1080000"/>
                          </a:xfrm>
                          <a:prstGeom prst="rect">
                            <a:avLst/>
                          </a:prstGeom>
                        </pic:spPr>
                      </pic:pic>
                    </a:graphicData>
                  </a:graphic>
                </wp:inline>
              </w:drawing>
            </w:r>
            <w:r w:rsidRPr="00E677FD">
              <w:rPr>
                <w:rFonts w:ascii="Calibri" w:eastAsia="Calibri" w:hAnsi="Calibri" w:cs="Times New Roman"/>
                <w:noProof/>
                <w:lang w:eastAsia="en-GB"/>
              </w:rPr>
              <w:drawing>
                <wp:anchor distT="0" distB="0" distL="114300" distR="114300" simplePos="0" relativeHeight="251823104" behindDoc="1" locked="0" layoutInCell="1" allowOverlap="1" wp14:anchorId="3148B95B" wp14:editId="4DFB9666">
                  <wp:simplePos x="0" y="0"/>
                  <wp:positionH relativeFrom="column">
                    <wp:posOffset>-65405</wp:posOffset>
                  </wp:positionH>
                  <wp:positionV relativeFrom="paragraph">
                    <wp:posOffset>0</wp:posOffset>
                  </wp:positionV>
                  <wp:extent cx="734559" cy="1080000"/>
                  <wp:effectExtent l="0" t="0" r="8890" b="6350"/>
                  <wp:wrapTight wrapText="bothSides">
                    <wp:wrapPolygon edited="0">
                      <wp:start x="0" y="0"/>
                      <wp:lineTo x="0" y="21346"/>
                      <wp:lineTo x="21301" y="21346"/>
                      <wp:lineTo x="21301" y="0"/>
                      <wp:lineTo x="0" y="0"/>
                    </wp:wrapPolygon>
                  </wp:wrapTight>
                  <wp:docPr id="276" name="Picture 276">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hlinkClick r:id="rId92"/>
                          </pic:cNvPr>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34559" cy="1080000"/>
                          </a:xfrm>
                          <a:prstGeom prst="rect">
                            <a:avLst/>
                          </a:prstGeom>
                        </pic:spPr>
                      </pic:pic>
                    </a:graphicData>
                  </a:graphic>
                  <wp14:sizeRelH relativeFrom="page">
                    <wp14:pctWidth>0</wp14:pctWidth>
                  </wp14:sizeRelH>
                  <wp14:sizeRelV relativeFrom="page">
                    <wp14:pctHeight>0</wp14:pctHeight>
                  </wp14:sizeRelV>
                </wp:anchor>
              </w:drawing>
            </w:r>
            <w:r w:rsidRPr="00E677FD">
              <w:rPr>
                <w:rFonts w:ascii="Calibri" w:eastAsia="Calibri" w:hAnsi="Calibri" w:cs="Times New Roman"/>
                <w:noProof/>
              </w:rPr>
              <w:t xml:space="preserve"> </w:t>
            </w:r>
            <w:r w:rsidRPr="00E677FD">
              <w:rPr>
                <w:rFonts w:ascii="Calibri" w:eastAsia="Calibri" w:hAnsi="Calibri" w:cs="Times New Roman"/>
              </w:rPr>
              <w:t xml:space="preserve"> </w:t>
            </w:r>
            <w:r w:rsidRPr="00E677FD">
              <w:rPr>
                <w:rFonts w:ascii="Calibri" w:eastAsia="Calibri" w:hAnsi="Calibri" w:cs="Times New Roman"/>
                <w:noProof/>
              </w:rPr>
              <w:t xml:space="preserve"> </w:t>
            </w:r>
            <w:r w:rsidRPr="00E677FD">
              <w:rPr>
                <w:rFonts w:ascii="Calibri" w:eastAsia="Calibri" w:hAnsi="Calibri" w:cs="Times New Roman"/>
              </w:rPr>
              <w:t xml:space="preserve"> </w:t>
            </w:r>
            <w:r w:rsidRPr="00E677FD">
              <w:rPr>
                <w:rFonts w:ascii="Calibri" w:eastAsia="Calibri" w:hAnsi="Calibri" w:cs="Times New Roman"/>
                <w:noProof/>
                <w:lang w:eastAsia="en-GB"/>
              </w:rPr>
              <w:drawing>
                <wp:inline distT="0" distB="0" distL="0" distR="0" wp14:anchorId="47C5A5B0" wp14:editId="04723A97">
                  <wp:extent cx="850500" cy="1080000"/>
                  <wp:effectExtent l="0" t="0" r="6985" b="6350"/>
                  <wp:docPr id="41" name="Picture 41">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50500" cy="1080000"/>
                          </a:xfrm>
                          <a:prstGeom prst="rect">
                            <a:avLst/>
                          </a:prstGeom>
                          <a:noFill/>
                          <a:ln>
                            <a:noFill/>
                          </a:ln>
                        </pic:spPr>
                      </pic:pic>
                    </a:graphicData>
                  </a:graphic>
                </wp:inline>
              </w:drawing>
            </w:r>
            <w:r w:rsidRPr="00E677FD">
              <w:rPr>
                <w:rFonts w:ascii="Calibri" w:eastAsia="Calibri" w:hAnsi="Calibri" w:cs="Times New Roman"/>
              </w:rPr>
              <w:t xml:space="preserve"> </w:t>
            </w:r>
            <w:r w:rsidRPr="00E677FD">
              <w:rPr>
                <w:rFonts w:ascii="Calibri" w:eastAsia="Calibri" w:hAnsi="Calibri" w:cs="Times New Roman"/>
                <w:noProof/>
                <w:lang w:eastAsia="en-GB"/>
              </w:rPr>
              <w:drawing>
                <wp:inline distT="0" distB="0" distL="0" distR="0" wp14:anchorId="2D3E6AAE" wp14:editId="4E8F550D">
                  <wp:extent cx="567871" cy="1080000"/>
                  <wp:effectExtent l="0" t="0" r="3810" b="6350"/>
                  <wp:docPr id="32" name="Picture 32">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hlinkClick r:id="rId96"/>
                          </pic:cNvPr>
                          <pic:cNvPicPr/>
                        </pic:nvPicPr>
                        <pic:blipFill>
                          <a:blip r:embed="rId97"/>
                          <a:stretch>
                            <a:fillRect/>
                          </a:stretch>
                        </pic:blipFill>
                        <pic:spPr>
                          <a:xfrm>
                            <a:off x="0" y="0"/>
                            <a:ext cx="567871" cy="1080000"/>
                          </a:xfrm>
                          <a:prstGeom prst="rect">
                            <a:avLst/>
                          </a:prstGeom>
                        </pic:spPr>
                      </pic:pic>
                    </a:graphicData>
                  </a:graphic>
                </wp:inline>
              </w:drawing>
            </w:r>
            <w:r w:rsidRPr="00E677FD">
              <w:rPr>
                <w:rFonts w:ascii="Calibri" w:eastAsia="Calibri" w:hAnsi="Calibri" w:cs="Times New Roman"/>
                <w:noProof/>
                <w:lang w:eastAsia="en-GB"/>
              </w:rPr>
              <w:drawing>
                <wp:inline distT="0" distB="0" distL="0" distR="0" wp14:anchorId="6BBEA445" wp14:editId="0BB0CF06">
                  <wp:extent cx="757612" cy="1080000"/>
                  <wp:effectExtent l="0" t="0" r="4445" b="6350"/>
                  <wp:docPr id="51" name="Picture 51">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a:hlinkClick r:id="rId98"/>
                          </pic:cNvPr>
                          <pic:cNvPicPr/>
                        </pic:nvPicPr>
                        <pic:blipFill>
                          <a:blip r:embed="rId99"/>
                          <a:stretch>
                            <a:fillRect/>
                          </a:stretch>
                        </pic:blipFill>
                        <pic:spPr>
                          <a:xfrm>
                            <a:off x="0" y="0"/>
                            <a:ext cx="757612" cy="1080000"/>
                          </a:xfrm>
                          <a:prstGeom prst="rect">
                            <a:avLst/>
                          </a:prstGeom>
                        </pic:spPr>
                      </pic:pic>
                    </a:graphicData>
                  </a:graphic>
                </wp:inline>
              </w:drawing>
            </w:r>
            <w:r w:rsidRPr="00E677FD">
              <w:rPr>
                <w:rFonts w:ascii="Calibri" w:eastAsia="Calibri" w:hAnsi="Calibri" w:cs="Times New Roman"/>
                <w:noProof/>
                <w:lang w:eastAsia="en-GB"/>
              </w:rPr>
              <w:drawing>
                <wp:inline distT="0" distB="0" distL="0" distR="0" wp14:anchorId="1902D8A6" wp14:editId="1D3E0603">
                  <wp:extent cx="1525714" cy="1080000"/>
                  <wp:effectExtent l="0" t="0" r="0" b="6350"/>
                  <wp:docPr id="52" name="Picture 52">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a:hlinkClick r:id="rId100"/>
                          </pic:cNvPr>
                          <pic:cNvPicPr/>
                        </pic:nvPicPr>
                        <pic:blipFill>
                          <a:blip r:embed="rId101"/>
                          <a:stretch>
                            <a:fillRect/>
                          </a:stretch>
                        </pic:blipFill>
                        <pic:spPr>
                          <a:xfrm>
                            <a:off x="0" y="0"/>
                            <a:ext cx="1525714" cy="1080000"/>
                          </a:xfrm>
                          <a:prstGeom prst="rect">
                            <a:avLst/>
                          </a:prstGeom>
                        </pic:spPr>
                      </pic:pic>
                    </a:graphicData>
                  </a:graphic>
                </wp:inline>
              </w:drawing>
            </w:r>
          </w:p>
        </w:tc>
      </w:tr>
    </w:tbl>
    <w:p w14:paraId="286B0F82" w14:textId="77777777" w:rsidR="00E677FD" w:rsidRPr="00E677FD" w:rsidRDefault="00E677FD" w:rsidP="00E677FD">
      <w:pPr>
        <w:rPr>
          <w:rFonts w:ascii="Calibri" w:eastAsia="Calibri" w:hAnsi="Calibri" w:cs="Times New Roman"/>
          <w:sz w:val="8"/>
          <w:szCs w:val="8"/>
        </w:rPr>
      </w:pPr>
    </w:p>
    <w:tbl>
      <w:tblPr>
        <w:tblStyle w:val="TableGrid"/>
        <w:tblW w:w="10632" w:type="dxa"/>
        <w:tblInd w:w="-856" w:type="dxa"/>
        <w:tblLook w:val="04A0" w:firstRow="1" w:lastRow="0" w:firstColumn="1" w:lastColumn="0" w:noHBand="0" w:noVBand="1"/>
      </w:tblPr>
      <w:tblGrid>
        <w:gridCol w:w="1656"/>
        <w:gridCol w:w="4589"/>
        <w:gridCol w:w="4387"/>
      </w:tblGrid>
      <w:tr w:rsidR="00E677FD" w:rsidRPr="00E677FD" w14:paraId="1F0EF48F" w14:textId="77777777" w:rsidTr="00E677FD">
        <w:tc>
          <w:tcPr>
            <w:tcW w:w="1656" w:type="dxa"/>
          </w:tcPr>
          <w:p w14:paraId="2AE897D0" w14:textId="77777777" w:rsidR="00E677FD" w:rsidRDefault="00E677FD" w:rsidP="00E677FD">
            <w:pPr>
              <w:rPr>
                <w:rFonts w:ascii="Calibri" w:eastAsia="Calibri" w:hAnsi="Calibri" w:cs="Times New Roman"/>
              </w:rPr>
            </w:pPr>
            <w:r w:rsidRPr="00E677FD">
              <w:rPr>
                <w:rFonts w:ascii="Calibri" w:eastAsia="Calibri" w:hAnsi="Calibri" w:cs="Times New Roman"/>
                <w:noProof/>
                <w:lang w:eastAsia="en-GB"/>
              </w:rPr>
              <w:drawing>
                <wp:inline distT="0" distB="0" distL="0" distR="0" wp14:anchorId="6F797349" wp14:editId="2698E3EC">
                  <wp:extent cx="914400" cy="746760"/>
                  <wp:effectExtent l="0" t="0" r="0" b="0"/>
                  <wp:docPr id="277" name="Graphic 31" descr="Head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headphones.svg"/>
                          <pic:cNvPicPr/>
                        </pic:nvPicPr>
                        <pic:blipFill rotWithShape="1">
                          <a:blip r:embed="rId102" cstate="print">
                            <a:extLst>
                              <a:ext uri="{28A0092B-C50C-407E-A947-70E740481C1C}">
                                <a14:useLocalDpi xmlns:a14="http://schemas.microsoft.com/office/drawing/2010/main" val="0"/>
                              </a:ext>
                              <a:ext uri="{96DAC541-7B7A-43D3-8B79-37D633B846F1}">
                                <asvg:svgBlip xmlns:asvg="http://schemas.microsoft.com/office/drawing/2016/SVG/main" r:embed="rId103"/>
                              </a:ext>
                            </a:extLst>
                          </a:blip>
                          <a:srcRect t="10000" b="8333"/>
                          <a:stretch/>
                        </pic:blipFill>
                        <pic:spPr bwMode="auto">
                          <a:xfrm>
                            <a:off x="0" y="0"/>
                            <a:ext cx="914400" cy="746760"/>
                          </a:xfrm>
                          <a:prstGeom prst="rect">
                            <a:avLst/>
                          </a:prstGeom>
                          <a:ln>
                            <a:noFill/>
                          </a:ln>
                          <a:extLst>
                            <a:ext uri="{53640926-AAD7-44D8-BBD7-CCE9431645EC}">
                              <a14:shadowObscured xmlns:a14="http://schemas.microsoft.com/office/drawing/2010/main"/>
                            </a:ext>
                          </a:extLst>
                        </pic:spPr>
                      </pic:pic>
                    </a:graphicData>
                  </a:graphic>
                </wp:inline>
              </w:drawing>
            </w:r>
          </w:p>
          <w:p w14:paraId="2E3EA440" w14:textId="0ED5496B" w:rsidR="00E677FD" w:rsidRPr="00E677FD" w:rsidRDefault="00E677FD" w:rsidP="00E677FD">
            <w:pPr>
              <w:jc w:val="center"/>
              <w:rPr>
                <w:rFonts w:ascii="Calibri" w:eastAsia="Calibri" w:hAnsi="Calibri" w:cs="Times New Roman"/>
              </w:rPr>
            </w:pPr>
            <w:r>
              <w:rPr>
                <w:rFonts w:ascii="Calibri" w:eastAsia="Calibri" w:hAnsi="Calibri" w:cs="Times New Roman"/>
              </w:rPr>
              <w:t>PODCASTS</w:t>
            </w:r>
          </w:p>
        </w:tc>
        <w:tc>
          <w:tcPr>
            <w:tcW w:w="4589" w:type="dxa"/>
          </w:tcPr>
          <w:p w14:paraId="343003AB" w14:textId="77777777" w:rsidR="00E677FD" w:rsidRPr="00E677FD" w:rsidRDefault="00AD4757" w:rsidP="00E677FD">
            <w:pPr>
              <w:rPr>
                <w:rFonts w:ascii="Calibri" w:eastAsia="Calibri" w:hAnsi="Calibri" w:cs="Times New Roman"/>
              </w:rPr>
            </w:pPr>
            <w:hyperlink r:id="rId104" w:history="1">
              <w:r w:rsidR="00E677FD" w:rsidRPr="00E677FD">
                <w:rPr>
                  <w:rFonts w:ascii="Calibri" w:eastAsia="Calibri" w:hAnsi="Calibri" w:cs="Times New Roman"/>
                  <w:color w:val="0000FF"/>
                  <w:u w:val="single"/>
                </w:rPr>
                <w:t>Overheard – National Geographic Podcast</w:t>
              </w:r>
            </w:hyperlink>
          </w:p>
          <w:p w14:paraId="3109777C" w14:textId="77777777" w:rsidR="00E677FD" w:rsidRPr="00E677FD" w:rsidRDefault="00AD4757" w:rsidP="00E677FD">
            <w:pPr>
              <w:rPr>
                <w:rFonts w:ascii="Calibri" w:eastAsia="Calibri" w:hAnsi="Calibri" w:cs="Times New Roman"/>
              </w:rPr>
            </w:pPr>
            <w:hyperlink r:id="rId105" w:history="1">
              <w:r w:rsidR="00E677FD" w:rsidRPr="00E677FD">
                <w:rPr>
                  <w:rFonts w:ascii="Calibri" w:eastAsia="Calibri" w:hAnsi="Calibri" w:cs="Times New Roman"/>
                  <w:color w:val="0000FF"/>
                  <w:u w:val="single"/>
                </w:rPr>
                <w:t>Science Weekly – The Guardian Podcast</w:t>
              </w:r>
            </w:hyperlink>
          </w:p>
          <w:p w14:paraId="5339AB02" w14:textId="77777777" w:rsidR="00E677FD" w:rsidRPr="00E677FD" w:rsidRDefault="00AD4757" w:rsidP="00E677FD">
            <w:pPr>
              <w:rPr>
                <w:rFonts w:ascii="Calibri" w:eastAsia="Calibri" w:hAnsi="Calibri" w:cs="Times New Roman"/>
              </w:rPr>
            </w:pPr>
            <w:hyperlink r:id="rId106" w:history="1">
              <w:r w:rsidR="00E677FD" w:rsidRPr="00E677FD">
                <w:rPr>
                  <w:rFonts w:ascii="Calibri" w:eastAsia="Calibri" w:hAnsi="Calibri" w:cs="Times New Roman"/>
                  <w:color w:val="0000FF"/>
                  <w:u w:val="single"/>
                </w:rPr>
                <w:t>Ask the geographer Podcasts</w:t>
              </w:r>
            </w:hyperlink>
          </w:p>
          <w:p w14:paraId="66625932" w14:textId="77777777" w:rsidR="00E677FD" w:rsidRPr="00E677FD" w:rsidRDefault="00AD4757" w:rsidP="00E677FD">
            <w:pPr>
              <w:rPr>
                <w:rFonts w:ascii="Calibri" w:eastAsia="Calibri" w:hAnsi="Calibri" w:cs="Times New Roman"/>
              </w:rPr>
            </w:pPr>
            <w:hyperlink r:id="rId107" w:history="1">
              <w:r w:rsidR="00E677FD" w:rsidRPr="00E677FD">
                <w:rPr>
                  <w:rFonts w:ascii="Calibri" w:eastAsia="Calibri" w:hAnsi="Calibri" w:cs="Times New Roman"/>
                  <w:color w:val="0000FF"/>
                  <w:u w:val="single"/>
                </w:rPr>
                <w:t>The Development Podcast – World Bank</w:t>
              </w:r>
            </w:hyperlink>
            <w:r w:rsidR="00E677FD" w:rsidRPr="00E677FD">
              <w:rPr>
                <w:rFonts w:ascii="Calibri" w:eastAsia="Calibri" w:hAnsi="Calibri" w:cs="Times New Roman"/>
              </w:rPr>
              <w:br/>
            </w:r>
            <w:hyperlink r:id="rId108" w:history="1">
              <w:r w:rsidR="00E677FD" w:rsidRPr="00E677FD">
                <w:rPr>
                  <w:rFonts w:ascii="Calibri" w:eastAsia="Calibri" w:hAnsi="Calibri" w:cs="Times New Roman"/>
                  <w:color w:val="0000FF"/>
                  <w:u w:val="single"/>
                </w:rPr>
                <w:t>The World Economic Forum Podcasts</w:t>
              </w:r>
            </w:hyperlink>
          </w:p>
        </w:tc>
        <w:tc>
          <w:tcPr>
            <w:tcW w:w="4387" w:type="dxa"/>
          </w:tcPr>
          <w:p w14:paraId="6604BB76" w14:textId="77777777" w:rsidR="00E677FD" w:rsidRPr="00E677FD" w:rsidRDefault="00AD4757" w:rsidP="00E677FD">
            <w:pPr>
              <w:rPr>
                <w:rFonts w:ascii="Calibri" w:eastAsia="Calibri" w:hAnsi="Calibri" w:cs="Times New Roman"/>
              </w:rPr>
            </w:pPr>
            <w:hyperlink r:id="rId109" w:history="1">
              <w:r w:rsidR="00E677FD" w:rsidRPr="00E677FD">
                <w:rPr>
                  <w:rFonts w:ascii="Calibri" w:eastAsia="Calibri" w:hAnsi="Calibri" w:cs="Times New Roman"/>
                  <w:color w:val="0000FF"/>
                  <w:u w:val="single"/>
                </w:rPr>
                <w:t>Planet Money – The economy explained</w:t>
              </w:r>
            </w:hyperlink>
            <w:r w:rsidR="00E677FD" w:rsidRPr="00E677FD">
              <w:rPr>
                <w:rFonts w:ascii="Calibri" w:eastAsia="Calibri" w:hAnsi="Calibri" w:cs="Times New Roman"/>
              </w:rPr>
              <w:t xml:space="preserve"> </w:t>
            </w:r>
            <w:r w:rsidR="00E677FD" w:rsidRPr="00E677FD">
              <w:rPr>
                <w:rFonts w:ascii="Calibri" w:eastAsia="Calibri" w:hAnsi="Calibri" w:cs="Times New Roman"/>
              </w:rPr>
              <w:br/>
            </w:r>
            <w:hyperlink r:id="rId110" w:history="1">
              <w:r w:rsidR="00E677FD" w:rsidRPr="00E677FD">
                <w:rPr>
                  <w:rFonts w:ascii="Calibri" w:eastAsia="Calibri" w:hAnsi="Calibri" w:cs="Times New Roman"/>
                  <w:noProof/>
                  <w:color w:val="0000FF"/>
                  <w:u w:val="single"/>
                </w:rPr>
                <w:t>RGS Online Lectures</w:t>
              </w:r>
            </w:hyperlink>
            <w:r w:rsidR="00E677FD" w:rsidRPr="00E677FD">
              <w:rPr>
                <w:rFonts w:ascii="Calibri" w:eastAsia="Calibri" w:hAnsi="Calibri" w:cs="Times New Roman"/>
              </w:rPr>
              <w:br/>
            </w:r>
            <w:hyperlink r:id="rId111" w:history="1">
              <w:r w:rsidR="00E677FD" w:rsidRPr="00E677FD">
                <w:rPr>
                  <w:rFonts w:ascii="Calibri" w:eastAsia="Calibri" w:hAnsi="Calibri" w:cs="Times New Roman"/>
                  <w:color w:val="0000FF"/>
                  <w:u w:val="single"/>
                </w:rPr>
                <w:t>BBC Costing the Earth</w:t>
              </w:r>
            </w:hyperlink>
          </w:p>
          <w:p w14:paraId="5E989813" w14:textId="77777777" w:rsidR="00E677FD" w:rsidRPr="00E677FD" w:rsidRDefault="00AD4757" w:rsidP="00E677FD">
            <w:pPr>
              <w:rPr>
                <w:rFonts w:ascii="Calibri" w:eastAsia="Calibri" w:hAnsi="Calibri" w:cs="Times New Roman"/>
              </w:rPr>
            </w:pPr>
            <w:hyperlink r:id="rId112" w:history="1">
              <w:r w:rsidR="00E677FD" w:rsidRPr="00E677FD">
                <w:rPr>
                  <w:rFonts w:ascii="Calibri" w:eastAsia="Calibri" w:hAnsi="Calibri" w:cs="Times New Roman"/>
                  <w:color w:val="0000FF"/>
                  <w:u w:val="single"/>
                </w:rPr>
                <w:t>BBC The Documentary Podcast</w:t>
              </w:r>
            </w:hyperlink>
            <w:r w:rsidR="00E677FD" w:rsidRPr="00E677FD">
              <w:rPr>
                <w:rFonts w:ascii="Calibri" w:eastAsia="Calibri" w:hAnsi="Calibri" w:cs="Times New Roman"/>
              </w:rPr>
              <w:br/>
            </w:r>
            <w:hyperlink r:id="rId113" w:history="1">
              <w:r w:rsidR="00E677FD" w:rsidRPr="00E677FD">
                <w:rPr>
                  <w:rFonts w:ascii="Calibri" w:eastAsia="Calibri" w:hAnsi="Calibri" w:cs="Times New Roman"/>
                  <w:color w:val="0000FF"/>
                  <w:u w:val="single"/>
                </w:rPr>
                <w:t>Living Planet Podcast</w:t>
              </w:r>
            </w:hyperlink>
          </w:p>
        </w:tc>
      </w:tr>
    </w:tbl>
    <w:p w14:paraId="1BC8DBC2" w14:textId="77777777" w:rsidR="00E677FD" w:rsidRPr="00E677FD" w:rsidRDefault="00E677FD" w:rsidP="00E677FD">
      <w:pPr>
        <w:rPr>
          <w:rFonts w:ascii="Calibri" w:eastAsia="Calibri" w:hAnsi="Calibri" w:cs="Times New Roman"/>
          <w:sz w:val="8"/>
          <w:szCs w:val="8"/>
        </w:rPr>
      </w:pPr>
    </w:p>
    <w:tbl>
      <w:tblPr>
        <w:tblStyle w:val="TableGrid"/>
        <w:tblW w:w="10632" w:type="dxa"/>
        <w:tblInd w:w="-856" w:type="dxa"/>
        <w:tblLook w:val="04A0" w:firstRow="1" w:lastRow="0" w:firstColumn="1" w:lastColumn="0" w:noHBand="0" w:noVBand="1"/>
      </w:tblPr>
      <w:tblGrid>
        <w:gridCol w:w="1702"/>
        <w:gridCol w:w="4538"/>
        <w:gridCol w:w="4392"/>
      </w:tblGrid>
      <w:tr w:rsidR="00E677FD" w:rsidRPr="00E677FD" w14:paraId="04AA7893" w14:textId="77777777" w:rsidTr="00E677FD">
        <w:tc>
          <w:tcPr>
            <w:tcW w:w="1702" w:type="dxa"/>
          </w:tcPr>
          <w:p w14:paraId="57DA3BEC" w14:textId="77777777" w:rsidR="00E677FD" w:rsidRDefault="00E677FD" w:rsidP="00E677FD">
            <w:pPr>
              <w:rPr>
                <w:rFonts w:ascii="Calibri" w:eastAsia="Calibri" w:hAnsi="Calibri" w:cs="Times New Roman"/>
              </w:rPr>
            </w:pPr>
            <w:r w:rsidRPr="00E677FD">
              <w:rPr>
                <w:rFonts w:ascii="Calibri" w:eastAsia="Calibri" w:hAnsi="Calibri" w:cs="Times New Roman"/>
                <w:noProof/>
                <w:lang w:eastAsia="en-GB"/>
              </w:rPr>
              <w:drawing>
                <wp:inline distT="0" distB="0" distL="0" distR="0" wp14:anchorId="797B96E4" wp14:editId="0CA97177">
                  <wp:extent cx="914400" cy="777240"/>
                  <wp:effectExtent l="0" t="0" r="0" b="0"/>
                  <wp:docPr id="46" name="Graphic 46" descr="Tele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television.svg"/>
                          <pic:cNvPicPr/>
                        </pic:nvPicPr>
                        <pic:blipFill rotWithShape="1">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rcRect t="7500" b="7500"/>
                          <a:stretch/>
                        </pic:blipFill>
                        <pic:spPr bwMode="auto">
                          <a:xfrm>
                            <a:off x="0" y="0"/>
                            <a:ext cx="914400" cy="777240"/>
                          </a:xfrm>
                          <a:prstGeom prst="rect">
                            <a:avLst/>
                          </a:prstGeom>
                          <a:ln>
                            <a:noFill/>
                          </a:ln>
                          <a:extLst>
                            <a:ext uri="{53640926-AAD7-44D8-BBD7-CCE9431645EC}">
                              <a14:shadowObscured xmlns:a14="http://schemas.microsoft.com/office/drawing/2010/main"/>
                            </a:ext>
                          </a:extLst>
                        </pic:spPr>
                      </pic:pic>
                    </a:graphicData>
                  </a:graphic>
                </wp:inline>
              </w:drawing>
            </w:r>
          </w:p>
          <w:p w14:paraId="03A351BC" w14:textId="633E5AB7" w:rsidR="00E677FD" w:rsidRPr="00E677FD" w:rsidRDefault="00E677FD" w:rsidP="00E677FD">
            <w:pPr>
              <w:jc w:val="center"/>
              <w:rPr>
                <w:rFonts w:ascii="Calibri" w:eastAsia="Calibri" w:hAnsi="Calibri" w:cs="Times New Roman"/>
              </w:rPr>
            </w:pPr>
            <w:r>
              <w:rPr>
                <w:rFonts w:ascii="Calibri" w:eastAsia="Calibri" w:hAnsi="Calibri" w:cs="Times New Roman"/>
              </w:rPr>
              <w:t>TELEVISION</w:t>
            </w:r>
          </w:p>
        </w:tc>
        <w:tc>
          <w:tcPr>
            <w:tcW w:w="4538" w:type="dxa"/>
          </w:tcPr>
          <w:p w14:paraId="2B834BE0" w14:textId="77777777" w:rsidR="00E677FD" w:rsidRPr="00E677FD" w:rsidRDefault="00AD4757" w:rsidP="00E677FD">
            <w:pPr>
              <w:rPr>
                <w:rFonts w:ascii="Calibri" w:eastAsia="Calibri" w:hAnsi="Calibri" w:cs="Times New Roman"/>
              </w:rPr>
            </w:pPr>
            <w:hyperlink r:id="rId116" w:history="1">
              <w:r w:rsidR="00E677FD" w:rsidRPr="00E677FD">
                <w:rPr>
                  <w:rFonts w:ascii="Calibri" w:eastAsia="Calibri" w:hAnsi="Calibri" w:cs="Times New Roman"/>
                  <w:noProof/>
                  <w:color w:val="0000FF"/>
                  <w:u w:val="single"/>
                </w:rPr>
                <w:t>W</w:t>
              </w:r>
              <w:proofErr w:type="spellStart"/>
              <w:r w:rsidR="00E677FD" w:rsidRPr="00E677FD">
                <w:rPr>
                  <w:rFonts w:ascii="Calibri" w:eastAsia="Calibri" w:hAnsi="Calibri" w:cs="Times New Roman"/>
                  <w:color w:val="0000FF"/>
                  <w:u w:val="single"/>
                </w:rPr>
                <w:t>orld</w:t>
              </w:r>
              <w:proofErr w:type="spellEnd"/>
              <w:r w:rsidR="00E677FD" w:rsidRPr="00E677FD">
                <w:rPr>
                  <w:rFonts w:ascii="Calibri" w:eastAsia="Calibri" w:hAnsi="Calibri" w:cs="Times New Roman"/>
                  <w:color w:val="0000FF"/>
                  <w:u w:val="single"/>
                </w:rPr>
                <w:t xml:space="preserve"> economic forum videos</w:t>
              </w:r>
            </w:hyperlink>
            <w:r w:rsidR="00E677FD" w:rsidRPr="00E677FD">
              <w:rPr>
                <w:rFonts w:ascii="Calibri" w:eastAsia="Calibri" w:hAnsi="Calibri" w:cs="Times New Roman"/>
                <w:noProof/>
              </w:rPr>
              <w:br/>
            </w:r>
            <w:hyperlink r:id="rId117" w:history="1">
              <w:r w:rsidR="00E677FD" w:rsidRPr="00E677FD">
                <w:rPr>
                  <w:rFonts w:ascii="Calibri" w:eastAsia="Calibri" w:hAnsi="Calibri" w:cs="Times New Roman"/>
                  <w:color w:val="0000FF"/>
                  <w:u w:val="single"/>
                </w:rPr>
                <w:t xml:space="preserve">Royal Geographical Society </w:t>
              </w:r>
              <w:proofErr w:type="spellStart"/>
              <w:r w:rsidR="00E677FD" w:rsidRPr="00E677FD">
                <w:rPr>
                  <w:rFonts w:ascii="Calibri" w:eastAsia="Calibri" w:hAnsi="Calibri" w:cs="Times New Roman"/>
                  <w:color w:val="0000FF"/>
                  <w:u w:val="single"/>
                </w:rPr>
                <w:t>Youtube</w:t>
              </w:r>
              <w:proofErr w:type="spellEnd"/>
            </w:hyperlink>
            <w:r w:rsidR="00E677FD" w:rsidRPr="00E677FD">
              <w:rPr>
                <w:rFonts w:ascii="Calibri" w:eastAsia="Calibri" w:hAnsi="Calibri" w:cs="Times New Roman"/>
              </w:rPr>
              <w:br/>
            </w:r>
            <w:hyperlink r:id="rId118" w:history="1">
              <w:r w:rsidR="00E677FD" w:rsidRPr="00E677FD">
                <w:rPr>
                  <w:rFonts w:ascii="Calibri" w:eastAsia="Calibri" w:hAnsi="Calibri" w:cs="Times New Roman"/>
                  <w:color w:val="0000FF"/>
                  <w:u w:val="single"/>
                </w:rPr>
                <w:t>iPlayer Science and Nature Playlist</w:t>
              </w:r>
            </w:hyperlink>
          </w:p>
          <w:p w14:paraId="67029B27" w14:textId="77777777" w:rsidR="00E677FD" w:rsidRPr="00E677FD" w:rsidRDefault="00AD4757" w:rsidP="00E677FD">
            <w:pPr>
              <w:rPr>
                <w:rFonts w:ascii="Calibri" w:eastAsia="Calibri" w:hAnsi="Calibri" w:cs="Times New Roman"/>
              </w:rPr>
            </w:pPr>
            <w:hyperlink r:id="rId119" w:history="1">
              <w:r w:rsidR="00E677FD" w:rsidRPr="00E677FD">
                <w:rPr>
                  <w:rFonts w:ascii="Calibri" w:eastAsia="Calibri" w:hAnsi="Calibri" w:cs="Times New Roman"/>
                  <w:color w:val="0000FF"/>
                  <w:u w:val="single"/>
                </w:rPr>
                <w:t>iPlayer Climate Change Playlist</w:t>
              </w:r>
            </w:hyperlink>
          </w:p>
          <w:p w14:paraId="6A070BA5" w14:textId="77777777" w:rsidR="00E677FD" w:rsidRPr="00E677FD" w:rsidRDefault="00AD4757" w:rsidP="00E677FD">
            <w:pPr>
              <w:rPr>
                <w:rFonts w:ascii="Calibri" w:eastAsia="Calibri" w:hAnsi="Calibri" w:cs="Times New Roman"/>
              </w:rPr>
            </w:pPr>
            <w:hyperlink r:id="rId120" w:history="1">
              <w:r w:rsidR="00E677FD" w:rsidRPr="00E677FD">
                <w:rPr>
                  <w:rFonts w:ascii="Calibri" w:eastAsia="Calibri" w:hAnsi="Calibri" w:cs="Times New Roman"/>
                  <w:color w:val="0000FF"/>
                  <w:u w:val="single"/>
                </w:rPr>
                <w:t>BBC Earth</w:t>
              </w:r>
            </w:hyperlink>
          </w:p>
        </w:tc>
        <w:tc>
          <w:tcPr>
            <w:tcW w:w="4392" w:type="dxa"/>
          </w:tcPr>
          <w:p w14:paraId="2B56A909" w14:textId="77777777" w:rsidR="00E677FD" w:rsidRPr="00E677FD" w:rsidRDefault="00AD4757" w:rsidP="00E677FD">
            <w:pPr>
              <w:rPr>
                <w:rFonts w:ascii="Calibri" w:eastAsia="Calibri" w:hAnsi="Calibri" w:cs="Times New Roman"/>
              </w:rPr>
            </w:pPr>
            <w:hyperlink r:id="rId121" w:history="1">
              <w:r w:rsidR="00E677FD" w:rsidRPr="00E677FD">
                <w:rPr>
                  <w:rFonts w:ascii="Calibri" w:eastAsia="Calibri" w:hAnsi="Calibri" w:cs="Times New Roman"/>
                  <w:color w:val="0000FF"/>
                  <w:u w:val="single"/>
                </w:rPr>
                <w:t>iPlayer Earth from Space</w:t>
              </w:r>
            </w:hyperlink>
            <w:r w:rsidR="00E677FD" w:rsidRPr="00E677FD">
              <w:rPr>
                <w:rFonts w:ascii="Calibri" w:eastAsia="Calibri" w:hAnsi="Calibri" w:cs="Times New Roman"/>
              </w:rPr>
              <w:br/>
            </w:r>
            <w:hyperlink r:id="rId122" w:history="1">
              <w:r w:rsidR="00E677FD" w:rsidRPr="00E677FD">
                <w:rPr>
                  <w:rFonts w:ascii="Calibri" w:eastAsia="Calibri" w:hAnsi="Calibri" w:cs="Times New Roman"/>
                  <w:color w:val="0000FF"/>
                  <w:u w:val="single"/>
                </w:rPr>
                <w:t>iPlayer Stacey Dooley on BBC Three</w:t>
              </w:r>
            </w:hyperlink>
          </w:p>
          <w:p w14:paraId="369F8DEB" w14:textId="77777777" w:rsidR="00E677FD" w:rsidRPr="00E677FD" w:rsidRDefault="00AD4757" w:rsidP="00E677FD">
            <w:pPr>
              <w:rPr>
                <w:rFonts w:ascii="Calibri" w:eastAsia="Calibri" w:hAnsi="Calibri" w:cs="Times New Roman"/>
              </w:rPr>
            </w:pPr>
            <w:hyperlink r:id="rId123" w:history="1">
              <w:r w:rsidR="00E677FD" w:rsidRPr="00E677FD">
                <w:rPr>
                  <w:rFonts w:ascii="Calibri" w:eastAsia="Calibri" w:hAnsi="Calibri" w:cs="Times New Roman"/>
                  <w:color w:val="0000FF"/>
                  <w:u w:val="single"/>
                </w:rPr>
                <w:t>iPlayer Race Across the World</w:t>
              </w:r>
            </w:hyperlink>
          </w:p>
          <w:p w14:paraId="22144D6F" w14:textId="77777777" w:rsidR="00E677FD" w:rsidRPr="00E677FD" w:rsidRDefault="00AD4757" w:rsidP="00E677FD">
            <w:pPr>
              <w:rPr>
                <w:rFonts w:ascii="Calibri" w:eastAsia="Calibri" w:hAnsi="Calibri" w:cs="Times New Roman"/>
              </w:rPr>
            </w:pPr>
            <w:hyperlink r:id="rId124" w:history="1">
              <w:r w:rsidR="00E677FD" w:rsidRPr="00E677FD">
                <w:rPr>
                  <w:rFonts w:ascii="Calibri" w:eastAsia="Calibri" w:hAnsi="Calibri" w:cs="Times New Roman"/>
                  <w:color w:val="0000FF"/>
                  <w:u w:val="single"/>
                </w:rPr>
                <w:t xml:space="preserve">iPlayer Africa with Ade </w:t>
              </w:r>
              <w:proofErr w:type="spellStart"/>
              <w:r w:rsidR="00E677FD" w:rsidRPr="00E677FD">
                <w:rPr>
                  <w:rFonts w:ascii="Calibri" w:eastAsia="Calibri" w:hAnsi="Calibri" w:cs="Times New Roman"/>
                  <w:color w:val="0000FF"/>
                  <w:u w:val="single"/>
                </w:rPr>
                <w:t>Adepitan</w:t>
              </w:r>
              <w:proofErr w:type="spellEnd"/>
            </w:hyperlink>
          </w:p>
          <w:p w14:paraId="7FEB65B9" w14:textId="77777777" w:rsidR="00E677FD" w:rsidRPr="00E677FD" w:rsidRDefault="00AD4757" w:rsidP="00E677FD">
            <w:pPr>
              <w:rPr>
                <w:rFonts w:ascii="Calibri" w:eastAsia="Calibri" w:hAnsi="Calibri" w:cs="Times New Roman"/>
              </w:rPr>
            </w:pPr>
            <w:hyperlink r:id="rId125" w:history="1">
              <w:r w:rsidR="00E677FD" w:rsidRPr="00E677FD">
                <w:rPr>
                  <w:rFonts w:ascii="Calibri" w:eastAsia="Calibri" w:hAnsi="Calibri" w:cs="Times New Roman"/>
                  <w:color w:val="0000FF"/>
                  <w:u w:val="single"/>
                </w:rPr>
                <w:t>iPlayer Fashion Conscious</w:t>
              </w:r>
            </w:hyperlink>
          </w:p>
        </w:tc>
      </w:tr>
    </w:tbl>
    <w:p w14:paraId="1AE05760" w14:textId="77777777" w:rsidR="00E677FD" w:rsidRPr="00E677FD" w:rsidRDefault="00E677FD" w:rsidP="00E677FD">
      <w:pPr>
        <w:rPr>
          <w:rFonts w:ascii="Calibri" w:eastAsia="Calibri" w:hAnsi="Calibri" w:cs="Times New Roman"/>
          <w:sz w:val="8"/>
          <w:szCs w:val="8"/>
        </w:rPr>
      </w:pPr>
    </w:p>
    <w:p w14:paraId="2DABEAF8" w14:textId="77777777" w:rsidR="00E677FD" w:rsidRDefault="00E677FD" w:rsidP="00E677FD">
      <w:pPr>
        <w:spacing w:after="0"/>
        <w:jc w:val="center"/>
        <w:rPr>
          <w:rFonts w:ascii="Century Gothic" w:eastAsia="Calibri" w:hAnsi="Century Gothic" w:cs="Times New Roman"/>
          <w:sz w:val="24"/>
          <w:szCs w:val="24"/>
        </w:rPr>
      </w:pPr>
      <w:r w:rsidRPr="00E677FD">
        <w:rPr>
          <w:rFonts w:ascii="Century Gothic" w:eastAsia="Calibri" w:hAnsi="Century Gothic" w:cs="Times New Roman"/>
          <w:sz w:val="24"/>
          <w:szCs w:val="24"/>
        </w:rPr>
        <w:t xml:space="preserve">You might want to enter the </w:t>
      </w:r>
    </w:p>
    <w:p w14:paraId="432F9680" w14:textId="7A5BC545" w:rsidR="00E677FD" w:rsidRDefault="00AD4757" w:rsidP="00E677FD">
      <w:pPr>
        <w:spacing w:after="0"/>
        <w:jc w:val="center"/>
        <w:rPr>
          <w:rFonts w:ascii="Century Gothic" w:eastAsia="Calibri" w:hAnsi="Century Gothic" w:cs="Times New Roman"/>
          <w:color w:val="0000FF"/>
          <w:sz w:val="24"/>
          <w:szCs w:val="24"/>
          <w:u w:val="single"/>
        </w:rPr>
      </w:pPr>
      <w:hyperlink r:id="rId126" w:history="1">
        <w:r w:rsidR="00E677FD" w:rsidRPr="00E677FD">
          <w:rPr>
            <w:rFonts w:ascii="Century Gothic" w:eastAsia="Calibri" w:hAnsi="Century Gothic" w:cs="Times New Roman"/>
            <w:color w:val="0000FF"/>
            <w:sz w:val="24"/>
            <w:szCs w:val="24"/>
            <w:u w:val="single"/>
          </w:rPr>
          <w:t>RGS Young Geographer of the Year - Launches April 2020</w:t>
        </w:r>
      </w:hyperlink>
    </w:p>
    <w:p w14:paraId="2F8BC318" w14:textId="4F240CA5" w:rsidR="00E677FD" w:rsidRPr="00E677FD" w:rsidRDefault="00E677FD" w:rsidP="00E677FD">
      <w:pPr>
        <w:spacing w:after="0" w:line="240" w:lineRule="auto"/>
        <w:jc w:val="center"/>
        <w:outlineLvl w:val="2"/>
        <w:rPr>
          <w:rFonts w:ascii="Arial" w:eastAsia="Times New Roman" w:hAnsi="Arial" w:cs="Arial"/>
          <w:b/>
          <w:bCs/>
          <w:color w:val="212121"/>
          <w:sz w:val="28"/>
          <w:szCs w:val="27"/>
          <w:lang w:eastAsia="en-GB"/>
        </w:rPr>
      </w:pPr>
      <w:r w:rsidRPr="00E677FD">
        <w:rPr>
          <w:rFonts w:ascii="Arial" w:eastAsia="Times New Roman" w:hAnsi="Arial" w:cs="Arial"/>
          <w:color w:val="212121"/>
          <w:sz w:val="28"/>
          <w:szCs w:val="27"/>
          <w:lang w:eastAsia="en-GB"/>
        </w:rPr>
        <w:t>'The world beyond my window'</w:t>
      </w:r>
    </w:p>
    <w:sectPr w:rsidR="00E677FD" w:rsidRPr="00E677FD" w:rsidSect="00EE72F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4A7741" w14:textId="77777777" w:rsidR="00AD4757" w:rsidRDefault="00AD4757" w:rsidP="00A572FA">
      <w:pPr>
        <w:spacing w:after="0" w:line="240" w:lineRule="auto"/>
      </w:pPr>
      <w:r>
        <w:separator/>
      </w:r>
    </w:p>
  </w:endnote>
  <w:endnote w:type="continuationSeparator" w:id="0">
    <w:p w14:paraId="67E45FC0" w14:textId="77777777" w:rsidR="00AD4757" w:rsidRDefault="00AD4757" w:rsidP="00A572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gency FB">
    <w:panose1 w:val="020B0503020202020204"/>
    <w:charset w:val="4D"/>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A11CCB" w14:textId="77777777" w:rsidR="00AD4757" w:rsidRDefault="00AD4757" w:rsidP="00A572FA">
      <w:pPr>
        <w:spacing w:after="0" w:line="240" w:lineRule="auto"/>
      </w:pPr>
      <w:r>
        <w:separator/>
      </w:r>
    </w:p>
  </w:footnote>
  <w:footnote w:type="continuationSeparator" w:id="0">
    <w:p w14:paraId="6BEE9F92" w14:textId="77777777" w:rsidR="00AD4757" w:rsidRDefault="00AD4757" w:rsidP="00A572F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D7995"/>
    <w:multiLevelType w:val="hybridMultilevel"/>
    <w:tmpl w:val="30B2A292"/>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125F6CD0"/>
    <w:multiLevelType w:val="hybridMultilevel"/>
    <w:tmpl w:val="4EE2A068"/>
    <w:lvl w:ilvl="0" w:tplc="08090017">
      <w:start w:val="1"/>
      <w:numFmt w:val="lowerLetter"/>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2CD7A3C"/>
    <w:multiLevelType w:val="hybridMultilevel"/>
    <w:tmpl w:val="3C9A613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311340F"/>
    <w:multiLevelType w:val="hybridMultilevel"/>
    <w:tmpl w:val="9FF8862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8C20937"/>
    <w:multiLevelType w:val="hybridMultilevel"/>
    <w:tmpl w:val="5E86BE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E113A2"/>
    <w:multiLevelType w:val="hybridMultilevel"/>
    <w:tmpl w:val="79A05F92"/>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231462D9"/>
    <w:multiLevelType w:val="hybridMultilevel"/>
    <w:tmpl w:val="18FA79B0"/>
    <w:lvl w:ilvl="0" w:tplc="08090017">
      <w:start w:val="1"/>
      <w:numFmt w:val="lowerLetter"/>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EE962E7"/>
    <w:multiLevelType w:val="hybridMultilevel"/>
    <w:tmpl w:val="5EC045F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C461397"/>
    <w:multiLevelType w:val="hybridMultilevel"/>
    <w:tmpl w:val="06AEA0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6BB2553"/>
    <w:multiLevelType w:val="hybridMultilevel"/>
    <w:tmpl w:val="1A58E2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80063CC"/>
    <w:multiLevelType w:val="hybridMultilevel"/>
    <w:tmpl w:val="2210331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604E5218"/>
    <w:multiLevelType w:val="hybridMultilevel"/>
    <w:tmpl w:val="158A9B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6ACC6877"/>
    <w:multiLevelType w:val="hybridMultilevel"/>
    <w:tmpl w:val="59EE731E"/>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6DD5480F"/>
    <w:multiLevelType w:val="hybridMultilevel"/>
    <w:tmpl w:val="84C854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66B3572"/>
    <w:multiLevelType w:val="hybridMultilevel"/>
    <w:tmpl w:val="EF2613DA"/>
    <w:lvl w:ilvl="0" w:tplc="D90643A2">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8"/>
  </w:num>
  <w:num w:numId="2">
    <w:abstractNumId w:val="11"/>
  </w:num>
  <w:num w:numId="3">
    <w:abstractNumId w:val="4"/>
  </w:num>
  <w:num w:numId="4">
    <w:abstractNumId w:val="0"/>
  </w:num>
  <w:num w:numId="5">
    <w:abstractNumId w:val="14"/>
  </w:num>
  <w:num w:numId="6">
    <w:abstractNumId w:val="3"/>
  </w:num>
  <w:num w:numId="7">
    <w:abstractNumId w:val="5"/>
  </w:num>
  <w:num w:numId="8">
    <w:abstractNumId w:val="1"/>
  </w:num>
  <w:num w:numId="9">
    <w:abstractNumId w:val="6"/>
  </w:num>
  <w:num w:numId="10">
    <w:abstractNumId w:val="2"/>
  </w:num>
  <w:num w:numId="11">
    <w:abstractNumId w:val="10"/>
  </w:num>
  <w:num w:numId="12">
    <w:abstractNumId w:val="13"/>
  </w:num>
  <w:num w:numId="13">
    <w:abstractNumId w:val="7"/>
  </w:num>
  <w:num w:numId="14">
    <w:abstractNumId w:val="12"/>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0D21"/>
    <w:rsid w:val="00014916"/>
    <w:rsid w:val="0002183F"/>
    <w:rsid w:val="000302F2"/>
    <w:rsid w:val="00037626"/>
    <w:rsid w:val="00042AED"/>
    <w:rsid w:val="00095C7F"/>
    <w:rsid w:val="000D0A4F"/>
    <w:rsid w:val="000F6782"/>
    <w:rsid w:val="001A40F4"/>
    <w:rsid w:val="00210E0F"/>
    <w:rsid w:val="00245B69"/>
    <w:rsid w:val="00297017"/>
    <w:rsid w:val="002B1FDC"/>
    <w:rsid w:val="002C1773"/>
    <w:rsid w:val="00362AF2"/>
    <w:rsid w:val="00455FDF"/>
    <w:rsid w:val="004841B9"/>
    <w:rsid w:val="00492164"/>
    <w:rsid w:val="00546600"/>
    <w:rsid w:val="005B6FC8"/>
    <w:rsid w:val="006114F3"/>
    <w:rsid w:val="0061302E"/>
    <w:rsid w:val="00616CD8"/>
    <w:rsid w:val="006B7858"/>
    <w:rsid w:val="00713012"/>
    <w:rsid w:val="00720B42"/>
    <w:rsid w:val="0074236B"/>
    <w:rsid w:val="008051D7"/>
    <w:rsid w:val="00881F14"/>
    <w:rsid w:val="008B4BD0"/>
    <w:rsid w:val="008F2DE1"/>
    <w:rsid w:val="009061BE"/>
    <w:rsid w:val="00916B06"/>
    <w:rsid w:val="00922E75"/>
    <w:rsid w:val="0093155D"/>
    <w:rsid w:val="009A77F0"/>
    <w:rsid w:val="009D0D21"/>
    <w:rsid w:val="009D6B8B"/>
    <w:rsid w:val="009E52B6"/>
    <w:rsid w:val="009E5E97"/>
    <w:rsid w:val="00A4591F"/>
    <w:rsid w:val="00A572FA"/>
    <w:rsid w:val="00A64567"/>
    <w:rsid w:val="00AB1A44"/>
    <w:rsid w:val="00AD4757"/>
    <w:rsid w:val="00AD6A37"/>
    <w:rsid w:val="00AE0B1A"/>
    <w:rsid w:val="00BB6EB6"/>
    <w:rsid w:val="00C07939"/>
    <w:rsid w:val="00D93D55"/>
    <w:rsid w:val="00E62866"/>
    <w:rsid w:val="00E677FD"/>
    <w:rsid w:val="00E73AE3"/>
    <w:rsid w:val="00EE72F5"/>
    <w:rsid w:val="00EF5C85"/>
    <w:rsid w:val="00F07164"/>
    <w:rsid w:val="00F1204D"/>
    <w:rsid w:val="00F12E96"/>
    <w:rsid w:val="00F20066"/>
    <w:rsid w:val="00F260EF"/>
    <w:rsid w:val="00F92355"/>
    <w:rsid w:val="00F92C38"/>
    <w:rsid w:val="00FE300D"/>
    <w:rsid w:val="00FE766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7771B1"/>
  <w15:chartTrackingRefBased/>
  <w15:docId w15:val="{90EF4880-EA79-4E41-819E-6B51B7AABF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E677FD"/>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D0D21"/>
    <w:rPr>
      <w:color w:val="0563C1" w:themeColor="hyperlink"/>
      <w:u w:val="single"/>
    </w:rPr>
  </w:style>
  <w:style w:type="paragraph" w:styleId="ListParagraph">
    <w:name w:val="List Paragraph"/>
    <w:basedOn w:val="Normal"/>
    <w:uiPriority w:val="34"/>
    <w:qFormat/>
    <w:rsid w:val="006B7858"/>
    <w:pPr>
      <w:ind w:left="720"/>
      <w:contextualSpacing/>
    </w:pPr>
  </w:style>
  <w:style w:type="paragraph" w:styleId="IntenseQuote">
    <w:name w:val="Intense Quote"/>
    <w:basedOn w:val="Normal"/>
    <w:next w:val="Normal"/>
    <w:link w:val="IntenseQuoteChar"/>
    <w:uiPriority w:val="30"/>
    <w:qFormat/>
    <w:rsid w:val="002B1FDC"/>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2B1FDC"/>
    <w:rPr>
      <w:i/>
      <w:iCs/>
      <w:color w:val="5B9BD5" w:themeColor="accent1"/>
    </w:rPr>
  </w:style>
  <w:style w:type="table" w:styleId="TableGrid">
    <w:name w:val="Table Grid"/>
    <w:basedOn w:val="TableNormal"/>
    <w:uiPriority w:val="39"/>
    <w:rsid w:val="00A572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572FA"/>
    <w:pPr>
      <w:tabs>
        <w:tab w:val="center" w:pos="4513"/>
        <w:tab w:val="right" w:pos="9026"/>
      </w:tabs>
      <w:spacing w:after="0" w:line="240" w:lineRule="auto"/>
    </w:pPr>
  </w:style>
  <w:style w:type="character" w:customStyle="1" w:styleId="HeaderChar">
    <w:name w:val="Header Char"/>
    <w:basedOn w:val="DefaultParagraphFont"/>
    <w:link w:val="Header"/>
    <w:uiPriority w:val="99"/>
    <w:rsid w:val="00A572FA"/>
  </w:style>
  <w:style w:type="paragraph" w:styleId="Footer">
    <w:name w:val="footer"/>
    <w:basedOn w:val="Normal"/>
    <w:link w:val="FooterChar"/>
    <w:uiPriority w:val="99"/>
    <w:unhideWhenUsed/>
    <w:rsid w:val="00A572FA"/>
    <w:pPr>
      <w:tabs>
        <w:tab w:val="center" w:pos="4513"/>
        <w:tab w:val="right" w:pos="9026"/>
      </w:tabs>
      <w:spacing w:after="0" w:line="240" w:lineRule="auto"/>
    </w:pPr>
  </w:style>
  <w:style w:type="character" w:customStyle="1" w:styleId="FooterChar">
    <w:name w:val="Footer Char"/>
    <w:basedOn w:val="DefaultParagraphFont"/>
    <w:link w:val="Footer"/>
    <w:uiPriority w:val="99"/>
    <w:rsid w:val="00A572FA"/>
  </w:style>
  <w:style w:type="character" w:styleId="FollowedHyperlink">
    <w:name w:val="FollowedHyperlink"/>
    <w:basedOn w:val="DefaultParagraphFont"/>
    <w:uiPriority w:val="99"/>
    <w:semiHidden/>
    <w:unhideWhenUsed/>
    <w:rsid w:val="00AE0B1A"/>
    <w:rPr>
      <w:color w:val="954F72" w:themeColor="followedHyperlink"/>
      <w:u w:val="single"/>
    </w:rPr>
  </w:style>
  <w:style w:type="character" w:customStyle="1" w:styleId="Heading3Char">
    <w:name w:val="Heading 3 Char"/>
    <w:basedOn w:val="DefaultParagraphFont"/>
    <w:link w:val="Heading3"/>
    <w:uiPriority w:val="9"/>
    <w:rsid w:val="00E677FD"/>
    <w:rPr>
      <w:rFonts w:ascii="Times New Roman" w:eastAsia="Times New Roman" w:hAnsi="Times New Roman" w:cs="Times New Roman"/>
      <w:b/>
      <w:bCs/>
      <w:sz w:val="27"/>
      <w:szCs w:val="27"/>
      <w:lang w:eastAsia="en-GB"/>
    </w:rPr>
  </w:style>
  <w:style w:type="character" w:styleId="Strong">
    <w:name w:val="Strong"/>
    <w:basedOn w:val="DefaultParagraphFont"/>
    <w:uiPriority w:val="22"/>
    <w:qFormat/>
    <w:rsid w:val="00E677F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78910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hyperlink" Target="https://www.youtube.com/channel/UCGdL1D-WfrXFdlcmnC7EfEg" TargetMode="External"/><Relationship Id="rId21" Type="http://schemas.openxmlformats.org/officeDocument/2006/relationships/image" Target="media/image6.png"/><Relationship Id="rId42" Type="http://schemas.openxmlformats.org/officeDocument/2006/relationships/hyperlink" Target="https://www.youtube.com/watch?v=2DW3WOt7lvE" TargetMode="External"/><Relationship Id="rId47" Type="http://schemas.openxmlformats.org/officeDocument/2006/relationships/image" Target="media/image24.png"/><Relationship Id="rId63" Type="http://schemas.openxmlformats.org/officeDocument/2006/relationships/image" Target="media/image35.svg"/><Relationship Id="rId68" Type="http://schemas.openxmlformats.org/officeDocument/2006/relationships/image" Target="media/image38.jpeg"/><Relationship Id="rId84" Type="http://schemas.openxmlformats.org/officeDocument/2006/relationships/hyperlink" Target="https://www.bbc.co.uk/news/science_and_environment" TargetMode="External"/><Relationship Id="rId89" Type="http://schemas.openxmlformats.org/officeDocument/2006/relationships/image" Target="media/image51.svg"/><Relationship Id="rId112" Type="http://schemas.openxmlformats.org/officeDocument/2006/relationships/hyperlink" Target="https://www.bbc.co.uk/programmes/p02nq0lx" TargetMode="External"/><Relationship Id="rId16" Type="http://schemas.openxmlformats.org/officeDocument/2006/relationships/hyperlink" Target="mailto:nashton@tuxford-ac.org.uk" TargetMode="External"/><Relationship Id="rId107" Type="http://schemas.openxmlformats.org/officeDocument/2006/relationships/hyperlink" Target="https://open.spotify.com/show/3WJXPynY3ai2wOYJEmc4T8" TargetMode="External"/><Relationship Id="rId11" Type="http://schemas.openxmlformats.org/officeDocument/2006/relationships/image" Target="media/image1.png"/><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27.png"/><Relationship Id="rId58" Type="http://schemas.openxmlformats.org/officeDocument/2006/relationships/image" Target="media/image30.png"/><Relationship Id="rId74" Type="http://schemas.openxmlformats.org/officeDocument/2006/relationships/image" Target="media/image41.jpeg"/><Relationship Id="rId79" Type="http://schemas.openxmlformats.org/officeDocument/2006/relationships/image" Target="media/image45.jpeg"/><Relationship Id="rId102" Type="http://schemas.openxmlformats.org/officeDocument/2006/relationships/image" Target="media/image58.png"/><Relationship Id="rId123" Type="http://schemas.openxmlformats.org/officeDocument/2006/relationships/hyperlink" Target="https://www.bbc.co.uk/iplayer/episodes/m0002tvs/race-across-the-world" TargetMode="External"/><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hyperlink" Target="https://www.bbc.co.uk/iplayer/episode/p048sflc/planet-earth-ii-1-islands" TargetMode="External"/><Relationship Id="rId95" Type="http://schemas.openxmlformats.org/officeDocument/2006/relationships/image" Target="media/image54.jpeg"/><Relationship Id="rId22" Type="http://schemas.openxmlformats.org/officeDocument/2006/relationships/image" Target="media/image7.png"/><Relationship Id="rId27" Type="http://schemas.openxmlformats.org/officeDocument/2006/relationships/hyperlink" Target="https://vimeo.com/151492843" TargetMode="External"/><Relationship Id="rId43" Type="http://schemas.openxmlformats.org/officeDocument/2006/relationships/image" Target="media/image22.png"/><Relationship Id="rId48" Type="http://schemas.openxmlformats.org/officeDocument/2006/relationships/image" Target="media/image25.png"/><Relationship Id="rId64" Type="http://schemas.openxmlformats.org/officeDocument/2006/relationships/hyperlink" Target="https://amzn.to/2UimGPB" TargetMode="External"/><Relationship Id="rId69" Type="http://schemas.openxmlformats.org/officeDocument/2006/relationships/hyperlink" Target="https://amzn.to/3alMYWs" TargetMode="External"/><Relationship Id="rId113" Type="http://schemas.openxmlformats.org/officeDocument/2006/relationships/hyperlink" Target="https://www.dw.com/en/living-planet-environment-stories-from-around-the-world/a-19385797" TargetMode="External"/><Relationship Id="rId118" Type="http://schemas.openxmlformats.org/officeDocument/2006/relationships/hyperlink" Target="https://www.bbc.co.uk/iplayer/categories/documentaries-science-and-nature/a-z?sort=atoz" TargetMode="External"/><Relationship Id="rId80" Type="http://schemas.openxmlformats.org/officeDocument/2006/relationships/hyperlink" Target="https://www.theguardian.com/uk/environment" TargetMode="External"/><Relationship Id="rId85" Type="http://schemas.openxmlformats.org/officeDocument/2006/relationships/image" Target="media/image48.png"/><Relationship Id="rId12" Type="http://schemas.openxmlformats.org/officeDocument/2006/relationships/hyperlink" Target="mailto:nashton@tuxford-ac.org.uk" TargetMode="External"/><Relationship Id="rId17" Type="http://schemas.openxmlformats.org/officeDocument/2006/relationships/image" Target="media/image2.jpeg"/><Relationship Id="rId33" Type="http://schemas.openxmlformats.org/officeDocument/2006/relationships/image" Target="media/image14.jpeg"/><Relationship Id="rId38" Type="http://schemas.openxmlformats.org/officeDocument/2006/relationships/image" Target="media/image19.png"/><Relationship Id="rId59" Type="http://schemas.openxmlformats.org/officeDocument/2006/relationships/image" Target="media/image31.svg"/><Relationship Id="rId103" Type="http://schemas.openxmlformats.org/officeDocument/2006/relationships/image" Target="media/image59.svg"/><Relationship Id="rId108" Type="http://schemas.openxmlformats.org/officeDocument/2006/relationships/hyperlink" Target="https://soundcloud.com/world-economic-forum" TargetMode="External"/><Relationship Id="rId124" Type="http://schemas.openxmlformats.org/officeDocument/2006/relationships/hyperlink" Target="https://www.bbc.co.uk/iplayer/episodes/m0002fch/africa-with-ade-adepitan" TargetMode="External"/><Relationship Id="rId54" Type="http://schemas.openxmlformats.org/officeDocument/2006/relationships/image" Target="media/image28.png"/><Relationship Id="rId70" Type="http://schemas.openxmlformats.org/officeDocument/2006/relationships/image" Target="media/image39.png"/><Relationship Id="rId75" Type="http://schemas.openxmlformats.org/officeDocument/2006/relationships/image" Target="media/image42.jpeg"/><Relationship Id="rId91" Type="http://schemas.openxmlformats.org/officeDocument/2006/relationships/image" Target="media/image52.png"/><Relationship Id="rId96" Type="http://schemas.openxmlformats.org/officeDocument/2006/relationships/hyperlink" Target="https://www.amazon.co.uk/Food-Inc-Robert-Kenner/dp/B019EC13WI"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png"/><Relationship Id="rId28" Type="http://schemas.openxmlformats.org/officeDocument/2006/relationships/hyperlink" Target="https://vimeo.com/280686404" TargetMode="External"/><Relationship Id="rId49" Type="http://schemas.openxmlformats.org/officeDocument/2006/relationships/hyperlink" Target="https://bit.ly/fieldworkliveHydrology" TargetMode="External"/><Relationship Id="rId114" Type="http://schemas.openxmlformats.org/officeDocument/2006/relationships/image" Target="media/image60.png"/><Relationship Id="rId119" Type="http://schemas.openxmlformats.org/officeDocument/2006/relationships/hyperlink" Target="https://www.bbc.co.uk/iplayer/search?q=climate+change" TargetMode="External"/><Relationship Id="rId44" Type="http://schemas.openxmlformats.org/officeDocument/2006/relationships/hyperlink" Target="https://bit.ly/fieldworklivePlaceData" TargetMode="External"/><Relationship Id="rId60" Type="http://schemas.openxmlformats.org/officeDocument/2006/relationships/image" Target="media/image32.png"/><Relationship Id="rId65" Type="http://schemas.openxmlformats.org/officeDocument/2006/relationships/image" Target="media/image36.png"/><Relationship Id="rId81" Type="http://schemas.openxmlformats.org/officeDocument/2006/relationships/image" Target="media/image46.png"/><Relationship Id="rId86" Type="http://schemas.openxmlformats.org/officeDocument/2006/relationships/hyperlink" Target="https://www.bbc.com/future" TargetMode="External"/><Relationship Id="rId13" Type="http://schemas.openxmlformats.org/officeDocument/2006/relationships/hyperlink" Target="mailto:spallant@tuxford-ac.org.uk" TargetMode="External"/><Relationship Id="rId18" Type="http://schemas.openxmlformats.org/officeDocument/2006/relationships/image" Target="media/image3.png"/><Relationship Id="rId39" Type="http://schemas.openxmlformats.org/officeDocument/2006/relationships/image" Target="media/image20.png"/><Relationship Id="rId109" Type="http://schemas.openxmlformats.org/officeDocument/2006/relationships/hyperlink" Target="https://www.npr.org/sections/money/?t=1585048489797&amp;t=1585135821258" TargetMode="External"/><Relationship Id="rId34" Type="http://schemas.openxmlformats.org/officeDocument/2006/relationships/image" Target="media/image15.jpeg"/><Relationship Id="rId50" Type="http://schemas.openxmlformats.org/officeDocument/2006/relationships/hyperlink" Target="https://www.bbc.co.uk/news/uk-england-york-north-yorkshire-51597105" TargetMode="External"/><Relationship Id="rId55" Type="http://schemas.openxmlformats.org/officeDocument/2006/relationships/hyperlink" Target="https://bit.ly/fieldworkliveHydrologyData" TargetMode="External"/><Relationship Id="rId76" Type="http://schemas.openxmlformats.org/officeDocument/2006/relationships/image" Target="media/image43.png"/><Relationship Id="rId97" Type="http://schemas.openxmlformats.org/officeDocument/2006/relationships/image" Target="media/image55.png"/><Relationship Id="rId104" Type="http://schemas.openxmlformats.org/officeDocument/2006/relationships/hyperlink" Target="https://www.nationalgeographic.com/podcasts/overheard/" TargetMode="External"/><Relationship Id="rId120" Type="http://schemas.openxmlformats.org/officeDocument/2006/relationships/hyperlink" Target="https://www.bbcearth.com/" TargetMode="External"/><Relationship Id="rId125" Type="http://schemas.openxmlformats.org/officeDocument/2006/relationships/hyperlink" Target="https://www.bbc.co.uk/iplayer/episodes/p07kt9mx/fashion-conscious" TargetMode="External"/><Relationship Id="rId7" Type="http://schemas.openxmlformats.org/officeDocument/2006/relationships/settings" Target="settings.xml"/><Relationship Id="rId71" Type="http://schemas.openxmlformats.org/officeDocument/2006/relationships/hyperlink" Target="https://amzn.to/2wECaEr" TargetMode="External"/><Relationship Id="rId92" Type="http://schemas.openxmlformats.org/officeDocument/2006/relationships/hyperlink" Target="https://www.dailymotion.com/video/x6b0ao7" TargetMode="Externa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hyperlink" Target="https://www.youtube.com/watch?v=WtW9IyE04OQ&amp;list=PLpmiWNoiQk68K3-aW2PYDFs6PDub9pmtW&amp;index=1" TargetMode="External"/><Relationship Id="rId40" Type="http://schemas.openxmlformats.org/officeDocument/2006/relationships/image" Target="media/image21.png"/><Relationship Id="rId45" Type="http://schemas.openxmlformats.org/officeDocument/2006/relationships/image" Target="media/image23.png"/><Relationship Id="rId66" Type="http://schemas.openxmlformats.org/officeDocument/2006/relationships/hyperlink" Target="https://amzn.to/2JaIwhz" TargetMode="External"/><Relationship Id="rId87" Type="http://schemas.openxmlformats.org/officeDocument/2006/relationships/image" Target="media/image49.png"/><Relationship Id="rId110" Type="http://schemas.openxmlformats.org/officeDocument/2006/relationships/hyperlink" Target="https://www.rgs.org/all/?categories=OnlineLecture" TargetMode="External"/><Relationship Id="rId115" Type="http://schemas.openxmlformats.org/officeDocument/2006/relationships/image" Target="media/image61.svg"/><Relationship Id="rId61" Type="http://schemas.openxmlformats.org/officeDocument/2006/relationships/image" Target="media/image33.svg"/><Relationship Id="rId82" Type="http://schemas.openxmlformats.org/officeDocument/2006/relationships/hyperlink" Target="https://flipboard.com/@richardallaway/ib-dp-geography-flipboard-magazine-u0e91ni8z" TargetMode="External"/><Relationship Id="rId19" Type="http://schemas.openxmlformats.org/officeDocument/2006/relationships/image" Target="media/image4.png"/><Relationship Id="rId14" Type="http://schemas.openxmlformats.org/officeDocument/2006/relationships/hyperlink" Target="mailto:gholmes@tuxford-ac.org.uk" TargetMode="External"/><Relationship Id="rId30" Type="http://schemas.openxmlformats.org/officeDocument/2006/relationships/hyperlink" Target="https://thenounproject.com/" TargetMode="External"/><Relationship Id="rId35" Type="http://schemas.openxmlformats.org/officeDocument/2006/relationships/image" Target="media/image16.png"/><Relationship Id="rId56" Type="http://schemas.openxmlformats.org/officeDocument/2006/relationships/image" Target="media/image29.jpeg"/><Relationship Id="rId77" Type="http://schemas.openxmlformats.org/officeDocument/2006/relationships/image" Target="media/image44.svg"/><Relationship Id="rId100" Type="http://schemas.openxmlformats.org/officeDocument/2006/relationships/hyperlink" Target="https://www.channel4.com/programmes/apocalypse-cow-how-meat-killed-the-planet" TargetMode="External"/><Relationship Id="rId105" Type="http://schemas.openxmlformats.org/officeDocument/2006/relationships/hyperlink" Target="https://www.theguardian.com/science/series/science" TargetMode="External"/><Relationship Id="rId126" Type="http://schemas.openxmlformats.org/officeDocument/2006/relationships/hyperlink" Target="https://www.rgs.org/schools/competitions/young-geographer-of-the-year/2020-competition/" TargetMode="External"/><Relationship Id="rId8" Type="http://schemas.openxmlformats.org/officeDocument/2006/relationships/webSettings" Target="webSettings.xml"/><Relationship Id="rId51" Type="http://schemas.openxmlformats.org/officeDocument/2006/relationships/hyperlink" Target="https://www.youtube.com/watch?v=l-nlhvX98ls" TargetMode="External"/><Relationship Id="rId72" Type="http://schemas.openxmlformats.org/officeDocument/2006/relationships/image" Target="media/image40.jpeg"/><Relationship Id="rId93" Type="http://schemas.openxmlformats.org/officeDocument/2006/relationships/image" Target="media/image53.png"/><Relationship Id="rId98" Type="http://schemas.openxmlformats.org/officeDocument/2006/relationships/hyperlink" Target="https://www.google.com/search?rlz=1C1GCEA_enGB856GB856&amp;sxsrf=ALeKk02ZmunjSVFv0nFzs7masQBUvV03FA:1585138558754&amp;ei=fkt7Xr3TLaGBmwfGnqGIDA&amp;q=the+impossible+watch+online&amp;oq=the+impossible+watch+&amp;gs_l=psy-ab.1.0.0l6j0i22i30l4.617.3082..4850...0.2..0.357.1415.1j1j2j2......0....1..gws-wiz.......0i71j0i67j0i20i263.jTOpBU8K7_I&amp;safe=active&amp;ssui=on" TargetMode="External"/><Relationship Id="rId121" Type="http://schemas.openxmlformats.org/officeDocument/2006/relationships/hyperlink" Target="https://www.bbc.co.uk/iplayer/episodes/p072n2zr/earth-from-space" TargetMode="External"/><Relationship Id="rId3" Type="http://schemas.openxmlformats.org/officeDocument/2006/relationships/customXml" Target="../customXml/item3.xml"/><Relationship Id="rId25" Type="http://schemas.openxmlformats.org/officeDocument/2006/relationships/image" Target="media/image9.jpeg"/><Relationship Id="rId46" Type="http://schemas.openxmlformats.org/officeDocument/2006/relationships/hyperlink" Target="http://www.youtube.com/watch?v=8GOJ3S5jKSI" TargetMode="External"/><Relationship Id="rId67" Type="http://schemas.openxmlformats.org/officeDocument/2006/relationships/image" Target="media/image37.png"/><Relationship Id="rId116" Type="http://schemas.openxmlformats.org/officeDocument/2006/relationships/hyperlink" Target="https://www.weforum.org/videos/archive/" TargetMode="External"/><Relationship Id="rId20" Type="http://schemas.openxmlformats.org/officeDocument/2006/relationships/image" Target="media/image5.png"/><Relationship Id="rId41" Type="http://schemas.openxmlformats.org/officeDocument/2006/relationships/hyperlink" Target="https://bit.ly/fieldworklivePlace" TargetMode="External"/><Relationship Id="rId62" Type="http://schemas.openxmlformats.org/officeDocument/2006/relationships/image" Target="media/image34.png"/><Relationship Id="rId83" Type="http://schemas.openxmlformats.org/officeDocument/2006/relationships/image" Target="media/image47.png"/><Relationship Id="rId88" Type="http://schemas.openxmlformats.org/officeDocument/2006/relationships/image" Target="media/image50.png"/><Relationship Id="rId111" Type="http://schemas.openxmlformats.org/officeDocument/2006/relationships/hyperlink" Target="https://www.bbc.co.uk/programmes/b006r4wn/episodes/player" TargetMode="External"/><Relationship Id="rId15" Type="http://schemas.openxmlformats.org/officeDocument/2006/relationships/hyperlink" Target="mailto:jnewsum-smith@tuxford-ac.org.uk" TargetMode="External"/><Relationship Id="rId36" Type="http://schemas.openxmlformats.org/officeDocument/2006/relationships/image" Target="media/image17.png"/><Relationship Id="rId57" Type="http://schemas.openxmlformats.org/officeDocument/2006/relationships/hyperlink" Target="https://www.geography-fieldwork.org/a-level/" TargetMode="External"/><Relationship Id="rId106" Type="http://schemas.openxmlformats.org/officeDocument/2006/relationships/hyperlink" Target="https://www.rgs.org/schools/teaching-resources/ask-the-expert-podcasts/" TargetMode="External"/><Relationship Id="rId12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2.png"/><Relationship Id="rId52" Type="http://schemas.openxmlformats.org/officeDocument/2006/relationships/image" Target="media/image26.png"/><Relationship Id="rId73" Type="http://schemas.openxmlformats.org/officeDocument/2006/relationships/hyperlink" Target="https://amzn.to/2UybkG4" TargetMode="External"/><Relationship Id="rId78" Type="http://schemas.openxmlformats.org/officeDocument/2006/relationships/hyperlink" Target="http://geographical.co.uk/" TargetMode="External"/><Relationship Id="rId94" Type="http://schemas.openxmlformats.org/officeDocument/2006/relationships/hyperlink" Target="https://www.youtube.com/watch?v=9Im2O6dzpUE" TargetMode="External"/><Relationship Id="rId99" Type="http://schemas.openxmlformats.org/officeDocument/2006/relationships/image" Target="media/image56.png"/><Relationship Id="rId101" Type="http://schemas.openxmlformats.org/officeDocument/2006/relationships/image" Target="media/image57.png"/><Relationship Id="rId122" Type="http://schemas.openxmlformats.org/officeDocument/2006/relationships/hyperlink" Target="https://www.bbc.co.uk/iplayer/group/p04k8lnk" TargetMode="Externa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34C26DEAC30C44498E0E02C3ACDEC05" ma:contentTypeVersion="7" ma:contentTypeDescription="Create a new document." ma:contentTypeScope="" ma:versionID="0a897016f4ffe7495057cc7c0e05eb6f">
  <xsd:schema xmlns:xsd="http://www.w3.org/2001/XMLSchema" xmlns:xs="http://www.w3.org/2001/XMLSchema" xmlns:p="http://schemas.microsoft.com/office/2006/metadata/properties" xmlns:ns2="e768c16e-7fc8-4364-bdc0-2daf97aa3427" xmlns:ns3="4583c461-77b1-49aa-9d9b-cc821568e359" targetNamespace="http://schemas.microsoft.com/office/2006/metadata/properties" ma:root="true" ma:fieldsID="9803b5845cfe7199b65eb5e6ce751255" ns2:_="" ns3:_="">
    <xsd:import namespace="e768c16e-7fc8-4364-bdc0-2daf97aa3427"/>
    <xsd:import namespace="4583c461-77b1-49aa-9d9b-cc821568e35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68c16e-7fc8-4364-bdc0-2daf97aa342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583c461-77b1-49aa-9d9b-cc821568e359"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B57A60-24CA-4C36-B9F8-08192A94E75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3083816-6208-4148-97D6-A2558CA77C08}"/>
</file>

<file path=customXml/itemProps3.xml><?xml version="1.0" encoding="utf-8"?>
<ds:datastoreItem xmlns:ds="http://schemas.openxmlformats.org/officeDocument/2006/customXml" ds:itemID="{C730F019-2309-4A13-B447-818BE4A19A76}">
  <ds:schemaRefs>
    <ds:schemaRef ds:uri="http://schemas.microsoft.com/sharepoint/v3/contenttype/forms"/>
  </ds:schemaRefs>
</ds:datastoreItem>
</file>

<file path=customXml/itemProps4.xml><?xml version="1.0" encoding="utf-8"?>
<ds:datastoreItem xmlns:ds="http://schemas.openxmlformats.org/officeDocument/2006/customXml" ds:itemID="{32D2CBED-1D9C-5744-B03F-B9C8EC210A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844</TotalTime>
  <Pages>33</Pages>
  <Words>4958</Words>
  <Characters>28264</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Nikki Ashton</dc:creator>
  <cp:keywords/>
  <dc:description/>
  <cp:lastModifiedBy>Thomas Atherton</cp:lastModifiedBy>
  <cp:revision>3</cp:revision>
  <dcterms:created xsi:type="dcterms:W3CDTF">2020-04-16T08:59:00Z</dcterms:created>
  <dcterms:modified xsi:type="dcterms:W3CDTF">2020-05-04T12:00:00Z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0x010100334C26DEAC30C44498E0E02C3ACDEC05</vt:lpwstr>
  </property>
</Properties>
</file>